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3C" w:rsidRDefault="00E8703C" w:rsidP="007D5B23">
      <w:pPr>
        <w:spacing w:after="0" w:line="240" w:lineRule="auto"/>
        <w:jc w:val="center"/>
        <w:rPr>
          <w:rFonts w:ascii="Times New Roman" w:hAnsi="Times New Roman"/>
          <w:b/>
          <w:sz w:val="24"/>
          <w:szCs w:val="24"/>
        </w:rPr>
      </w:pPr>
      <w:r>
        <w:rPr>
          <w:rFonts w:ascii="Times New Roman" w:hAnsi="Times New Roman"/>
          <w:b/>
          <w:sz w:val="24"/>
          <w:szCs w:val="24"/>
        </w:rPr>
        <w:t>BOROUGH OF BEACH HAVEN</w:t>
      </w:r>
    </w:p>
    <w:p w:rsidR="00E8703C" w:rsidRPr="00E8703C" w:rsidRDefault="00E8703C" w:rsidP="007D5B23">
      <w:pPr>
        <w:spacing w:after="0" w:line="240" w:lineRule="auto"/>
        <w:jc w:val="center"/>
        <w:rPr>
          <w:rFonts w:ascii="Times New Roman" w:hAnsi="Times New Roman"/>
          <w:b/>
          <w:sz w:val="24"/>
          <w:szCs w:val="24"/>
        </w:rPr>
      </w:pPr>
      <w:r>
        <w:rPr>
          <w:rFonts w:ascii="Times New Roman" w:hAnsi="Times New Roman"/>
          <w:b/>
          <w:sz w:val="24"/>
          <w:szCs w:val="24"/>
        </w:rPr>
        <w:t>COUNTY OF OCEAN</w:t>
      </w:r>
    </w:p>
    <w:p w:rsidR="00E8703C" w:rsidRDefault="00E8703C" w:rsidP="007D5B23">
      <w:pPr>
        <w:spacing w:after="0" w:line="240" w:lineRule="auto"/>
        <w:jc w:val="center"/>
        <w:rPr>
          <w:rFonts w:ascii="Times New Roman" w:hAnsi="Times New Roman"/>
          <w:b/>
          <w:sz w:val="24"/>
          <w:szCs w:val="24"/>
          <w:u w:val="single"/>
        </w:rPr>
      </w:pPr>
    </w:p>
    <w:p w:rsidR="004F7EB7" w:rsidRPr="0070762D" w:rsidRDefault="00DF702C" w:rsidP="007D5B23">
      <w:pPr>
        <w:spacing w:after="0" w:line="240" w:lineRule="auto"/>
        <w:jc w:val="center"/>
        <w:rPr>
          <w:rFonts w:ascii="Times New Roman" w:hAnsi="Times New Roman"/>
          <w:b/>
          <w:sz w:val="24"/>
          <w:szCs w:val="24"/>
          <w:u w:val="single"/>
        </w:rPr>
      </w:pPr>
      <w:r w:rsidRPr="0070762D">
        <w:rPr>
          <w:rFonts w:ascii="Times New Roman" w:hAnsi="Times New Roman"/>
          <w:b/>
          <w:sz w:val="24"/>
          <w:szCs w:val="24"/>
          <w:u w:val="single"/>
        </w:rPr>
        <w:t>ORDINANCE #2020</w:t>
      </w:r>
      <w:r w:rsidR="001814AD" w:rsidRPr="0070762D">
        <w:rPr>
          <w:rFonts w:ascii="Times New Roman" w:hAnsi="Times New Roman"/>
          <w:b/>
          <w:sz w:val="24"/>
          <w:szCs w:val="24"/>
          <w:u w:val="single"/>
        </w:rPr>
        <w:t>-</w:t>
      </w:r>
      <w:r w:rsidRPr="0070762D">
        <w:rPr>
          <w:rFonts w:ascii="Times New Roman" w:hAnsi="Times New Roman"/>
          <w:b/>
          <w:sz w:val="24"/>
          <w:szCs w:val="24"/>
          <w:u w:val="single"/>
        </w:rPr>
        <w:t>03</w:t>
      </w:r>
      <w:r w:rsidR="00D45A74" w:rsidRPr="0070762D">
        <w:rPr>
          <w:rFonts w:ascii="Times New Roman" w:hAnsi="Times New Roman"/>
          <w:b/>
          <w:sz w:val="24"/>
          <w:szCs w:val="24"/>
          <w:u w:val="single"/>
        </w:rPr>
        <w:t>C</w:t>
      </w:r>
    </w:p>
    <w:p w:rsidR="005E0729" w:rsidRPr="0070762D" w:rsidRDefault="005E0729" w:rsidP="007D5B23">
      <w:pPr>
        <w:spacing w:after="0" w:line="240" w:lineRule="auto"/>
        <w:jc w:val="center"/>
        <w:rPr>
          <w:rFonts w:ascii="Times New Roman" w:hAnsi="Times New Roman"/>
          <w:b/>
          <w:sz w:val="24"/>
          <w:szCs w:val="24"/>
          <w:u w:val="single"/>
        </w:rPr>
      </w:pPr>
    </w:p>
    <w:p w:rsidR="001814AD" w:rsidRPr="0070762D" w:rsidRDefault="001814AD" w:rsidP="001365C8">
      <w:pPr>
        <w:spacing w:after="0" w:line="240" w:lineRule="auto"/>
        <w:jc w:val="both"/>
        <w:rPr>
          <w:rFonts w:ascii="Times New Roman" w:hAnsi="Times New Roman"/>
          <w:b/>
          <w:sz w:val="24"/>
          <w:szCs w:val="24"/>
        </w:rPr>
      </w:pPr>
      <w:r w:rsidRPr="0070762D">
        <w:rPr>
          <w:rFonts w:ascii="Times New Roman" w:hAnsi="Times New Roman"/>
          <w:b/>
          <w:sz w:val="24"/>
          <w:szCs w:val="24"/>
        </w:rPr>
        <w:t xml:space="preserve">AN ORDINANCE </w:t>
      </w:r>
      <w:r w:rsidR="0016468B" w:rsidRPr="0070762D">
        <w:rPr>
          <w:rFonts w:ascii="Times New Roman" w:hAnsi="Times New Roman"/>
          <w:b/>
          <w:sz w:val="24"/>
          <w:szCs w:val="24"/>
        </w:rPr>
        <w:t>AMENDING</w:t>
      </w:r>
      <w:r w:rsidR="006739DB" w:rsidRPr="0070762D">
        <w:rPr>
          <w:rFonts w:ascii="Times New Roman" w:hAnsi="Times New Roman"/>
          <w:b/>
          <w:sz w:val="24"/>
          <w:szCs w:val="24"/>
        </w:rPr>
        <w:t xml:space="preserve"> AND SUPPLEMENTING</w:t>
      </w:r>
      <w:r w:rsidR="00AB0E52" w:rsidRPr="0070762D">
        <w:rPr>
          <w:rFonts w:ascii="Times New Roman" w:hAnsi="Times New Roman"/>
          <w:b/>
          <w:sz w:val="24"/>
          <w:szCs w:val="24"/>
        </w:rPr>
        <w:t xml:space="preserve"> </w:t>
      </w:r>
      <w:r w:rsidRPr="0070762D">
        <w:rPr>
          <w:rFonts w:ascii="Times New Roman" w:hAnsi="Times New Roman"/>
          <w:b/>
          <w:sz w:val="24"/>
          <w:szCs w:val="24"/>
        </w:rPr>
        <w:t>Chapter 212</w:t>
      </w:r>
      <w:r w:rsidR="00856006" w:rsidRPr="0070762D">
        <w:rPr>
          <w:rFonts w:ascii="Times New Roman" w:hAnsi="Times New Roman"/>
          <w:b/>
          <w:sz w:val="24"/>
          <w:szCs w:val="24"/>
        </w:rPr>
        <w:t>, “</w:t>
      </w:r>
      <w:r w:rsidR="00B322D1" w:rsidRPr="0070762D">
        <w:rPr>
          <w:rFonts w:ascii="Times New Roman" w:hAnsi="Times New Roman"/>
          <w:b/>
          <w:sz w:val="24"/>
          <w:szCs w:val="24"/>
        </w:rPr>
        <w:t>Zoning</w:t>
      </w:r>
      <w:r w:rsidR="00856006" w:rsidRPr="0070762D">
        <w:rPr>
          <w:rFonts w:ascii="Times New Roman" w:hAnsi="Times New Roman"/>
          <w:b/>
          <w:sz w:val="24"/>
          <w:szCs w:val="24"/>
        </w:rPr>
        <w:t>”</w:t>
      </w:r>
      <w:r w:rsidR="001365C8" w:rsidRPr="0070762D">
        <w:rPr>
          <w:rFonts w:ascii="Times New Roman" w:hAnsi="Times New Roman"/>
          <w:b/>
          <w:sz w:val="24"/>
          <w:szCs w:val="24"/>
        </w:rPr>
        <w:t xml:space="preserve"> </w:t>
      </w:r>
      <w:r w:rsidRPr="0070762D">
        <w:rPr>
          <w:rFonts w:ascii="Times New Roman" w:hAnsi="Times New Roman"/>
          <w:b/>
          <w:sz w:val="24"/>
          <w:szCs w:val="24"/>
        </w:rPr>
        <w:t>of the Borough Code of the Borough of Beach Haven, County of Ocean, State of New Jersey, 2000</w:t>
      </w:r>
      <w:r w:rsidR="00ED33CA" w:rsidRPr="0070762D">
        <w:rPr>
          <w:rFonts w:ascii="Times New Roman" w:hAnsi="Times New Roman"/>
          <w:b/>
          <w:sz w:val="24"/>
          <w:szCs w:val="24"/>
        </w:rPr>
        <w:t>.</w:t>
      </w:r>
    </w:p>
    <w:p w:rsidR="002E04EF" w:rsidRPr="0070762D" w:rsidRDefault="002E04EF" w:rsidP="007D5B23">
      <w:pPr>
        <w:spacing w:after="0" w:line="240" w:lineRule="auto"/>
        <w:jc w:val="both"/>
        <w:rPr>
          <w:rFonts w:ascii="Times New Roman" w:hAnsi="Times New Roman"/>
          <w:b/>
          <w:sz w:val="24"/>
          <w:szCs w:val="24"/>
        </w:rPr>
      </w:pPr>
    </w:p>
    <w:p w:rsidR="002E04EF" w:rsidRPr="0070762D" w:rsidRDefault="002E04EF" w:rsidP="007D5B23">
      <w:pPr>
        <w:spacing w:after="0" w:line="240" w:lineRule="auto"/>
        <w:jc w:val="both"/>
        <w:rPr>
          <w:rFonts w:ascii="Times New Roman" w:hAnsi="Times New Roman"/>
          <w:sz w:val="24"/>
          <w:szCs w:val="24"/>
        </w:rPr>
      </w:pPr>
      <w:r w:rsidRPr="0070762D">
        <w:rPr>
          <w:rFonts w:ascii="Times New Roman" w:hAnsi="Times New Roman"/>
          <w:b/>
          <w:sz w:val="24"/>
          <w:szCs w:val="24"/>
        </w:rPr>
        <w:tab/>
        <w:t xml:space="preserve">WHEREAS, </w:t>
      </w:r>
      <w:r w:rsidR="004A47CD">
        <w:rPr>
          <w:rFonts w:ascii="Times New Roman" w:hAnsi="Times New Roman"/>
          <w:sz w:val="24"/>
          <w:szCs w:val="24"/>
        </w:rPr>
        <w:t>the Borough wished to correct inconsistencies within the chapter</w:t>
      </w:r>
      <w:r w:rsidRPr="0070762D">
        <w:rPr>
          <w:rFonts w:ascii="Times New Roman" w:hAnsi="Times New Roman"/>
          <w:sz w:val="24"/>
          <w:szCs w:val="24"/>
        </w:rPr>
        <w:t>; and</w:t>
      </w:r>
    </w:p>
    <w:p w:rsidR="00856006" w:rsidRPr="002E04EF" w:rsidRDefault="00856006" w:rsidP="002E04EF">
      <w:pPr>
        <w:spacing w:after="0" w:line="240" w:lineRule="auto"/>
        <w:jc w:val="both"/>
        <w:rPr>
          <w:rFonts w:ascii="Times New Roman" w:hAnsi="Times New Roman"/>
          <w:sz w:val="24"/>
          <w:szCs w:val="24"/>
        </w:rPr>
      </w:pPr>
    </w:p>
    <w:p w:rsidR="00EC5A8D" w:rsidRDefault="002E04EF" w:rsidP="00856006">
      <w:pPr>
        <w:spacing w:after="0" w:line="240" w:lineRule="auto"/>
        <w:jc w:val="both"/>
        <w:rPr>
          <w:rFonts w:ascii="Times New Roman" w:hAnsi="Times New Roman"/>
          <w:b/>
          <w:sz w:val="24"/>
          <w:szCs w:val="24"/>
        </w:rPr>
      </w:pPr>
      <w:r>
        <w:rPr>
          <w:rFonts w:ascii="Times New Roman" w:hAnsi="Times New Roman"/>
          <w:b/>
          <w:sz w:val="24"/>
          <w:szCs w:val="24"/>
        </w:rPr>
        <w:t xml:space="preserve">NOW THEREFORE, </w:t>
      </w:r>
      <w:r w:rsidR="001814AD">
        <w:rPr>
          <w:rFonts w:ascii="Times New Roman" w:hAnsi="Times New Roman"/>
          <w:b/>
          <w:sz w:val="24"/>
          <w:szCs w:val="24"/>
        </w:rPr>
        <w:t>THE MAYOR AND COUNCIL OF THE BOROUGH OF BEACH HAVEN DO ORDAIN</w:t>
      </w:r>
      <w:r w:rsidR="00875F44">
        <w:rPr>
          <w:rFonts w:ascii="Times New Roman" w:hAnsi="Times New Roman"/>
          <w:b/>
          <w:sz w:val="24"/>
          <w:szCs w:val="24"/>
        </w:rPr>
        <w:t xml:space="preserve"> AS FOLLOWS</w:t>
      </w:r>
      <w:r w:rsidR="001814AD">
        <w:rPr>
          <w:rFonts w:ascii="Times New Roman" w:hAnsi="Times New Roman"/>
          <w:b/>
          <w:sz w:val="24"/>
          <w:szCs w:val="24"/>
        </w:rPr>
        <w:t>:</w:t>
      </w:r>
    </w:p>
    <w:p w:rsidR="008150AA" w:rsidRPr="008150AA" w:rsidRDefault="00875F44" w:rsidP="008150AA">
      <w:pPr>
        <w:tabs>
          <w:tab w:val="left" w:pos="720"/>
        </w:tabs>
        <w:spacing w:before="251" w:after="0" w:line="254" w:lineRule="exact"/>
        <w:jc w:val="center"/>
        <w:textAlignment w:val="baseline"/>
        <w:rPr>
          <w:rFonts w:ascii="Times New Roman" w:hAnsi="Times New Roman"/>
          <w:b/>
          <w:sz w:val="24"/>
          <w:szCs w:val="24"/>
          <w:u w:val="single"/>
        </w:rPr>
      </w:pPr>
      <w:r>
        <w:rPr>
          <w:rFonts w:ascii="Times New Roman" w:hAnsi="Times New Roman"/>
          <w:b/>
          <w:sz w:val="24"/>
          <w:szCs w:val="24"/>
          <w:u w:val="single"/>
        </w:rPr>
        <w:t>S</w:t>
      </w:r>
      <w:r w:rsidR="008150AA">
        <w:rPr>
          <w:rFonts w:ascii="Times New Roman" w:hAnsi="Times New Roman"/>
          <w:b/>
          <w:sz w:val="24"/>
          <w:szCs w:val="24"/>
          <w:u w:val="single"/>
        </w:rPr>
        <w:t>ECTION I</w:t>
      </w:r>
    </w:p>
    <w:p w:rsidR="007D5B23" w:rsidRDefault="007D5B23" w:rsidP="007D5B23">
      <w:pPr>
        <w:pStyle w:val="Heading1"/>
        <w:rPr>
          <w:rFonts w:ascii="Times New Roman" w:hAnsi="Times New Roman"/>
          <w:sz w:val="24"/>
          <w:szCs w:val="24"/>
        </w:rPr>
      </w:pPr>
    </w:p>
    <w:p w:rsidR="006739DB" w:rsidRDefault="006739DB" w:rsidP="00687364">
      <w:pPr>
        <w:jc w:val="both"/>
        <w:rPr>
          <w:rFonts w:ascii="Times New Roman" w:hAnsi="Times New Roman"/>
          <w:sz w:val="24"/>
          <w:szCs w:val="24"/>
        </w:rPr>
      </w:pPr>
      <w:r>
        <w:tab/>
      </w:r>
      <w:r>
        <w:rPr>
          <w:rFonts w:ascii="Times New Roman" w:hAnsi="Times New Roman"/>
          <w:sz w:val="24"/>
          <w:szCs w:val="24"/>
        </w:rPr>
        <w:t>Section 212-</w:t>
      </w:r>
      <w:r w:rsidR="001365C8">
        <w:rPr>
          <w:rFonts w:ascii="Times New Roman" w:hAnsi="Times New Roman"/>
          <w:sz w:val="24"/>
          <w:szCs w:val="24"/>
        </w:rPr>
        <w:t>9</w:t>
      </w:r>
      <w:r>
        <w:rPr>
          <w:rFonts w:ascii="Times New Roman" w:hAnsi="Times New Roman"/>
          <w:sz w:val="24"/>
          <w:szCs w:val="24"/>
        </w:rPr>
        <w:t>(</w:t>
      </w:r>
      <w:r w:rsidR="001365C8">
        <w:rPr>
          <w:rFonts w:ascii="Times New Roman" w:hAnsi="Times New Roman"/>
          <w:sz w:val="24"/>
          <w:szCs w:val="24"/>
        </w:rPr>
        <w:t>B</w:t>
      </w:r>
      <w:r>
        <w:rPr>
          <w:rFonts w:ascii="Times New Roman" w:hAnsi="Times New Roman"/>
          <w:sz w:val="24"/>
          <w:szCs w:val="24"/>
        </w:rPr>
        <w:t>) shall be amended as follows (</w:t>
      </w:r>
      <w:r w:rsidRPr="003344AE">
        <w:rPr>
          <w:rFonts w:ascii="Times New Roman" w:hAnsi="Times New Roman"/>
          <w:sz w:val="24"/>
          <w:szCs w:val="24"/>
          <w:u w:val="single"/>
        </w:rPr>
        <w:t>underscores</w:t>
      </w:r>
      <w:r>
        <w:rPr>
          <w:rFonts w:ascii="Times New Roman" w:hAnsi="Times New Roman"/>
          <w:sz w:val="24"/>
          <w:szCs w:val="24"/>
        </w:rPr>
        <w:t xml:space="preserve"> </w:t>
      </w:r>
      <w:r w:rsidR="003344AE">
        <w:rPr>
          <w:rFonts w:ascii="Times New Roman" w:hAnsi="Times New Roman"/>
          <w:sz w:val="24"/>
          <w:szCs w:val="24"/>
        </w:rPr>
        <w:t xml:space="preserve">represent additions; </w:t>
      </w:r>
      <w:r w:rsidR="003344AE" w:rsidRPr="00BA55EA">
        <w:rPr>
          <w:rFonts w:ascii="Times New Roman" w:hAnsi="Times New Roman"/>
          <w:strike/>
          <w:sz w:val="24"/>
          <w:szCs w:val="24"/>
        </w:rPr>
        <w:t>strikethroughs</w:t>
      </w:r>
      <w:r w:rsidR="003344AE" w:rsidRPr="00BA55EA">
        <w:rPr>
          <w:rFonts w:ascii="Times New Roman" w:hAnsi="Times New Roman"/>
          <w:sz w:val="24"/>
          <w:szCs w:val="24"/>
        </w:rPr>
        <w:t xml:space="preserve"> represent deletions):</w:t>
      </w:r>
    </w:p>
    <w:p w:rsidR="001365C8" w:rsidRPr="00DF702C" w:rsidRDefault="001357C1" w:rsidP="00B322D1">
      <w:pPr>
        <w:pStyle w:val="Heading1"/>
        <w:ind w:right="1152"/>
        <w:jc w:val="both"/>
        <w:rPr>
          <w:rFonts w:ascii="Times New Roman" w:eastAsia="Calibri" w:hAnsi="Times New Roman"/>
          <w:b w:val="0"/>
          <w:bCs w:val="0"/>
          <w:sz w:val="24"/>
          <w:szCs w:val="24"/>
          <w:u w:val="none"/>
        </w:rPr>
      </w:pPr>
      <w:r w:rsidRPr="001357C1">
        <w:rPr>
          <w:rFonts w:ascii="Times New Roman" w:eastAsia="Calibri" w:hAnsi="Times New Roman"/>
          <w:b w:val="0"/>
          <w:bCs w:val="0"/>
          <w:sz w:val="24"/>
          <w:szCs w:val="24"/>
          <w:u w:val="none"/>
        </w:rPr>
        <w:t xml:space="preserve">H. </w:t>
      </w:r>
      <w:r>
        <w:rPr>
          <w:rFonts w:ascii="Times New Roman" w:eastAsia="Calibri" w:hAnsi="Times New Roman"/>
          <w:b w:val="0"/>
          <w:bCs w:val="0"/>
          <w:sz w:val="24"/>
          <w:szCs w:val="24"/>
          <w:u w:val="none"/>
        </w:rPr>
        <w:tab/>
      </w:r>
      <w:r w:rsidRPr="001357C1">
        <w:rPr>
          <w:rFonts w:ascii="Times New Roman" w:eastAsia="Calibri" w:hAnsi="Times New Roman"/>
          <w:b w:val="0"/>
          <w:bCs w:val="0"/>
          <w:sz w:val="24"/>
          <w:szCs w:val="24"/>
          <w:u w:val="none"/>
        </w:rPr>
        <w:t xml:space="preserve">All lots adjacent to the beach-dune protective facility as shown on the Master Plan for Beach Haven. Any residential structure built on one of those lots shall have the </w:t>
      </w:r>
      <w:r w:rsidRPr="00DF702C">
        <w:rPr>
          <w:rFonts w:ascii="Times New Roman" w:eastAsia="Calibri" w:hAnsi="Times New Roman"/>
          <w:b w:val="0"/>
          <w:bCs w:val="0"/>
          <w:strike/>
          <w:sz w:val="24"/>
          <w:szCs w:val="24"/>
          <w:u w:val="none"/>
        </w:rPr>
        <w:t>bottom of the first-floor joists</w:t>
      </w:r>
      <w:r w:rsidRPr="001357C1">
        <w:rPr>
          <w:rFonts w:ascii="Times New Roman" w:eastAsia="Calibri" w:hAnsi="Times New Roman"/>
          <w:b w:val="0"/>
          <w:bCs w:val="0"/>
          <w:sz w:val="24"/>
          <w:szCs w:val="24"/>
          <w:u w:val="none"/>
        </w:rPr>
        <w:t xml:space="preserve"> </w:t>
      </w:r>
      <w:r w:rsidR="00DF702C">
        <w:rPr>
          <w:rFonts w:ascii="Times New Roman" w:eastAsia="Calibri" w:hAnsi="Times New Roman"/>
          <w:b w:val="0"/>
          <w:bCs w:val="0"/>
          <w:sz w:val="24"/>
          <w:szCs w:val="24"/>
        </w:rPr>
        <w:t xml:space="preserve">lowest horizontal structural member </w:t>
      </w:r>
      <w:r w:rsidRPr="001357C1">
        <w:rPr>
          <w:rFonts w:ascii="Times New Roman" w:eastAsia="Calibri" w:hAnsi="Times New Roman"/>
          <w:b w:val="0"/>
          <w:bCs w:val="0"/>
          <w:sz w:val="24"/>
          <w:szCs w:val="24"/>
          <w:u w:val="none"/>
        </w:rPr>
        <w:t xml:space="preserve">at a minimum elevation </w:t>
      </w:r>
      <w:r w:rsidR="006E7D0C" w:rsidRPr="00DF702C">
        <w:rPr>
          <w:rFonts w:ascii="Times New Roman" w:eastAsia="Calibri" w:hAnsi="Times New Roman"/>
          <w:b w:val="0"/>
          <w:bCs w:val="0"/>
          <w:sz w:val="24"/>
          <w:szCs w:val="24"/>
          <w:u w:val="none"/>
        </w:rPr>
        <w:t xml:space="preserve">set in compliance with </w:t>
      </w:r>
      <w:r w:rsidR="000512FA" w:rsidRPr="00DF702C">
        <w:rPr>
          <w:rFonts w:ascii="Times New Roman" w:eastAsia="Calibri" w:hAnsi="Times New Roman"/>
          <w:b w:val="0"/>
          <w:bCs w:val="0"/>
          <w:sz w:val="24"/>
          <w:szCs w:val="24"/>
          <w:u w:val="none"/>
        </w:rPr>
        <w:t xml:space="preserve">the Flood Insurance Rate Map for Ocean County, New Jersey, as shown on Index and Numbers 0584, 0592, 0603, 0611 whose effective date was September 29, 2006 and any and all amendments or modifications thereto which include the Preliminary Flood Insurance Rate Maps dated </w:t>
      </w:r>
      <w:r w:rsidR="00080D16" w:rsidRPr="00DF702C">
        <w:rPr>
          <w:rFonts w:ascii="Times New Roman" w:eastAsia="Calibri" w:hAnsi="Times New Roman"/>
          <w:b w:val="0"/>
          <w:bCs w:val="0"/>
          <w:sz w:val="24"/>
          <w:szCs w:val="24"/>
          <w:u w:val="none"/>
        </w:rPr>
        <w:t>January 30, 2015</w:t>
      </w:r>
      <w:r w:rsidR="000512FA" w:rsidRPr="00DF702C">
        <w:rPr>
          <w:rFonts w:ascii="Times New Roman" w:eastAsia="Calibri" w:hAnsi="Times New Roman"/>
          <w:b w:val="0"/>
          <w:bCs w:val="0"/>
          <w:sz w:val="24"/>
          <w:szCs w:val="24"/>
          <w:u w:val="none"/>
        </w:rPr>
        <w:t>. Where the effective mapping for base flood elevation conflict or overlap with best available flood hazard data, whichever imposes the more stri</w:t>
      </w:r>
      <w:r w:rsidR="00BA55EA" w:rsidRPr="00DF702C">
        <w:rPr>
          <w:rFonts w:ascii="Times New Roman" w:eastAsia="Calibri" w:hAnsi="Times New Roman"/>
          <w:b w:val="0"/>
          <w:bCs w:val="0"/>
          <w:sz w:val="24"/>
          <w:szCs w:val="24"/>
          <w:u w:val="none"/>
        </w:rPr>
        <w:t>ngent requirement shall prevail plus one foot of freeboard.</w:t>
      </w:r>
      <w:r w:rsidR="000512FA" w:rsidRPr="00DF702C">
        <w:rPr>
          <w:rFonts w:ascii="Times New Roman" w:eastAsia="Calibri" w:hAnsi="Times New Roman"/>
          <w:b w:val="0"/>
          <w:bCs w:val="0"/>
          <w:sz w:val="24"/>
          <w:szCs w:val="24"/>
          <w:u w:val="none"/>
        </w:rPr>
        <w:t xml:space="preserve"> </w:t>
      </w:r>
    </w:p>
    <w:p w:rsidR="006E7D0C" w:rsidRPr="006E7D0C" w:rsidRDefault="006E7D0C" w:rsidP="006E7D0C"/>
    <w:p w:rsidR="001814AD" w:rsidRDefault="001814AD" w:rsidP="001365C8">
      <w:pPr>
        <w:pStyle w:val="Heading1"/>
        <w:rPr>
          <w:rFonts w:ascii="Times New Roman" w:hAnsi="Times New Roman"/>
          <w:sz w:val="24"/>
          <w:szCs w:val="24"/>
        </w:rPr>
      </w:pPr>
      <w:r w:rsidRPr="00BE7810">
        <w:rPr>
          <w:rFonts w:ascii="Times New Roman" w:hAnsi="Times New Roman"/>
          <w:sz w:val="24"/>
          <w:szCs w:val="24"/>
        </w:rPr>
        <w:t>SECTION</w:t>
      </w:r>
      <w:r>
        <w:rPr>
          <w:rFonts w:ascii="Times New Roman" w:hAnsi="Times New Roman"/>
          <w:sz w:val="24"/>
          <w:szCs w:val="24"/>
        </w:rPr>
        <w:t xml:space="preserve"> I</w:t>
      </w:r>
      <w:r w:rsidRPr="00907E3A">
        <w:rPr>
          <w:rFonts w:ascii="Times New Roman" w:hAnsi="Times New Roman"/>
          <w:sz w:val="24"/>
          <w:szCs w:val="24"/>
        </w:rPr>
        <w:t xml:space="preserve">I </w:t>
      </w:r>
    </w:p>
    <w:p w:rsidR="00B322D1" w:rsidRPr="00B322D1" w:rsidRDefault="00B322D1" w:rsidP="00B322D1">
      <w:pPr>
        <w:rPr>
          <w:sz w:val="16"/>
          <w:szCs w:val="16"/>
        </w:rPr>
      </w:pPr>
    </w:p>
    <w:p w:rsidR="00B322D1" w:rsidRDefault="00B322D1" w:rsidP="00B322D1">
      <w:pPr>
        <w:jc w:val="both"/>
        <w:rPr>
          <w:rFonts w:ascii="Times New Roman" w:hAnsi="Times New Roman"/>
          <w:sz w:val="24"/>
          <w:szCs w:val="24"/>
        </w:rPr>
      </w:pPr>
      <w:r>
        <w:rPr>
          <w:rFonts w:ascii="Times New Roman" w:hAnsi="Times New Roman"/>
          <w:sz w:val="24"/>
          <w:szCs w:val="24"/>
        </w:rPr>
        <w:t>Section 212-23 shall be supplemented by the addition of the following subsection D</w:t>
      </w:r>
      <w:r w:rsidRPr="00BA55EA">
        <w:rPr>
          <w:rFonts w:ascii="Times New Roman" w:hAnsi="Times New Roman"/>
          <w:sz w:val="24"/>
          <w:szCs w:val="24"/>
        </w:rPr>
        <w:t>:</w:t>
      </w:r>
    </w:p>
    <w:p w:rsidR="00B322D1" w:rsidRDefault="004A47CD" w:rsidP="00B322D1">
      <w:pPr>
        <w:spacing w:after="0" w:line="240" w:lineRule="auto"/>
        <w:ind w:right="1062"/>
        <w:jc w:val="both"/>
        <w:rPr>
          <w:rFonts w:ascii="Times New Roman" w:eastAsia="Times New Roman" w:hAnsi="Times New Roman"/>
          <w:color w:val="000000"/>
          <w:sz w:val="24"/>
          <w:szCs w:val="24"/>
        </w:rPr>
      </w:pPr>
      <w:hyperlink r:id="rId6" w:anchor="8940727" w:tooltip="212-27E" w:history="1">
        <w:r w:rsidR="00B322D1" w:rsidRPr="00B322D1">
          <w:rPr>
            <w:rStyle w:val="Hyperlink"/>
            <w:rFonts w:ascii="Times New Roman" w:eastAsia="Times New Roman" w:hAnsi="Times New Roman"/>
            <w:color w:val="000000"/>
            <w:sz w:val="24"/>
            <w:szCs w:val="24"/>
            <w:u w:val="none"/>
          </w:rPr>
          <w:t>D. </w:t>
        </w:r>
      </w:hyperlink>
      <w:r w:rsidR="00B322D1" w:rsidRPr="00B322D1">
        <w:rPr>
          <w:rFonts w:ascii="Times New Roman" w:eastAsia="Times New Roman" w:hAnsi="Times New Roman"/>
          <w:color w:val="000000"/>
          <w:sz w:val="24"/>
          <w:szCs w:val="24"/>
        </w:rPr>
        <w:t>Parking lots in the Business District (BD) and Marine Commercial District (MC).</w:t>
      </w:r>
    </w:p>
    <w:p w:rsidR="00B322D1" w:rsidRPr="00B322D1" w:rsidRDefault="00B322D1" w:rsidP="00B322D1">
      <w:pPr>
        <w:spacing w:after="0" w:line="240" w:lineRule="auto"/>
        <w:ind w:right="1062"/>
        <w:jc w:val="both"/>
        <w:rPr>
          <w:rFonts w:ascii="Times New Roman" w:eastAsia="Times New Roman" w:hAnsi="Times New Roman"/>
          <w:color w:val="000000"/>
          <w:sz w:val="16"/>
          <w:szCs w:val="16"/>
        </w:rPr>
      </w:pPr>
    </w:p>
    <w:p w:rsidR="00B322D1" w:rsidRPr="00B322D1" w:rsidRDefault="00B322D1" w:rsidP="00B322D1">
      <w:pPr>
        <w:spacing w:after="0" w:line="255" w:lineRule="atLeast"/>
        <w:ind w:right="10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hyperlink r:id="rId7" w:anchor="8940728" w:tooltip="212-27E(1)" w:history="1">
        <w:r w:rsidRPr="00B322D1">
          <w:rPr>
            <w:rStyle w:val="Hyperlink"/>
            <w:rFonts w:ascii="Times New Roman" w:eastAsia="Times New Roman" w:hAnsi="Times New Roman"/>
            <w:color w:val="000000"/>
            <w:sz w:val="24"/>
            <w:szCs w:val="24"/>
            <w:u w:val="none"/>
          </w:rPr>
          <w:t>(1) </w:t>
        </w:r>
      </w:hyperlink>
      <w:r w:rsidRPr="00B322D1">
        <w:rPr>
          <w:rFonts w:ascii="Times New Roman" w:eastAsia="Times New Roman" w:hAnsi="Times New Roman"/>
          <w:color w:val="000000"/>
          <w:sz w:val="24"/>
          <w:szCs w:val="24"/>
        </w:rPr>
        <w:t xml:space="preserve">Parking lots shall be a permitted use in the BD and MC Districts as a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B322D1">
        <w:rPr>
          <w:rFonts w:ascii="Times New Roman" w:eastAsia="Times New Roman" w:hAnsi="Times New Roman"/>
          <w:color w:val="000000"/>
          <w:sz w:val="24"/>
          <w:szCs w:val="24"/>
        </w:rPr>
        <w:t>primary use.</w:t>
      </w:r>
    </w:p>
    <w:p w:rsidR="00B322D1" w:rsidRPr="00B322D1" w:rsidRDefault="00B322D1" w:rsidP="00B322D1">
      <w:pPr>
        <w:spacing w:after="0" w:line="255" w:lineRule="atLeast"/>
        <w:ind w:right="10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hyperlink r:id="rId8" w:anchor="8940729" w:tooltip="212-27E(2)" w:history="1">
        <w:r w:rsidRPr="00B322D1">
          <w:rPr>
            <w:rStyle w:val="Hyperlink"/>
            <w:rFonts w:ascii="Times New Roman" w:eastAsia="Times New Roman" w:hAnsi="Times New Roman"/>
            <w:color w:val="000000"/>
            <w:sz w:val="24"/>
            <w:szCs w:val="24"/>
            <w:u w:val="none"/>
          </w:rPr>
          <w:t>(2) </w:t>
        </w:r>
      </w:hyperlink>
      <w:r w:rsidRPr="00B322D1">
        <w:rPr>
          <w:rFonts w:ascii="Times New Roman" w:eastAsia="Times New Roman" w:hAnsi="Times New Roman"/>
          <w:color w:val="000000"/>
          <w:sz w:val="24"/>
          <w:szCs w:val="24"/>
        </w:rPr>
        <w:t xml:space="preserve">Parking lots are permitted as an accessory use to meet parking,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B322D1">
        <w:rPr>
          <w:rFonts w:ascii="Times New Roman" w:eastAsia="Times New Roman" w:hAnsi="Times New Roman"/>
          <w:color w:val="000000"/>
          <w:sz w:val="24"/>
          <w:szCs w:val="24"/>
        </w:rPr>
        <w:t xml:space="preserve">requirements for a permitted use, and may be on a separate lot, provided </w:t>
      </w:r>
      <w:r>
        <w:rPr>
          <w:rFonts w:ascii="Times New Roman" w:eastAsia="Times New Roman" w:hAnsi="Times New Roman"/>
          <w:color w:val="000000"/>
          <w:sz w:val="24"/>
          <w:szCs w:val="24"/>
        </w:rPr>
        <w:tab/>
      </w:r>
      <w:r w:rsidRPr="00B322D1">
        <w:rPr>
          <w:rFonts w:ascii="Times New Roman" w:eastAsia="Times New Roman" w:hAnsi="Times New Roman"/>
          <w:color w:val="000000"/>
          <w:sz w:val="24"/>
          <w:szCs w:val="24"/>
        </w:rPr>
        <w:t>that:</w:t>
      </w:r>
    </w:p>
    <w:p w:rsidR="00B322D1" w:rsidRPr="00B322D1" w:rsidRDefault="00B322D1" w:rsidP="00B322D1">
      <w:pPr>
        <w:spacing w:after="0" w:line="255" w:lineRule="atLeast"/>
        <w:ind w:right="1062"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hyperlink r:id="rId9" w:anchor="8940730" w:tooltip="212-27E(2)(a)" w:history="1">
        <w:r w:rsidRPr="00B322D1">
          <w:rPr>
            <w:rStyle w:val="Hyperlink"/>
            <w:rFonts w:ascii="Times New Roman" w:eastAsia="Times New Roman" w:hAnsi="Times New Roman"/>
            <w:color w:val="000000"/>
            <w:sz w:val="24"/>
            <w:szCs w:val="24"/>
            <w:u w:val="none"/>
          </w:rPr>
          <w:t>(a) </w:t>
        </w:r>
      </w:hyperlink>
      <w:r w:rsidRPr="00B322D1">
        <w:rPr>
          <w:rFonts w:ascii="Times New Roman" w:eastAsia="Times New Roman" w:hAnsi="Times New Roman"/>
          <w:color w:val="000000"/>
          <w:sz w:val="24"/>
          <w:szCs w:val="24"/>
        </w:rPr>
        <w:t xml:space="preserve">The parking lot is within the same zone district as the primary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B322D1">
        <w:rPr>
          <w:rFonts w:ascii="Times New Roman" w:eastAsia="Times New Roman" w:hAnsi="Times New Roman"/>
          <w:color w:val="000000"/>
          <w:sz w:val="24"/>
          <w:szCs w:val="24"/>
        </w:rPr>
        <w:t>use; and</w:t>
      </w:r>
    </w:p>
    <w:p w:rsidR="00B322D1" w:rsidRPr="00B322D1" w:rsidRDefault="00B322D1" w:rsidP="00B322D1">
      <w:pPr>
        <w:spacing w:after="0" w:line="255" w:lineRule="atLeast"/>
        <w:ind w:right="1062"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hyperlink r:id="rId10" w:anchor="8940731" w:tooltip="212-27E(2)(b)" w:history="1">
        <w:r w:rsidRPr="00B322D1">
          <w:rPr>
            <w:rStyle w:val="Hyperlink"/>
            <w:rFonts w:ascii="Times New Roman" w:eastAsia="Times New Roman" w:hAnsi="Times New Roman"/>
            <w:color w:val="000000"/>
            <w:sz w:val="24"/>
            <w:szCs w:val="24"/>
            <w:u w:val="none"/>
          </w:rPr>
          <w:t>(b) </w:t>
        </w:r>
      </w:hyperlink>
      <w:r w:rsidRPr="00B322D1">
        <w:rPr>
          <w:rFonts w:ascii="Times New Roman" w:eastAsia="Times New Roman" w:hAnsi="Times New Roman"/>
          <w:color w:val="000000"/>
          <w:sz w:val="24"/>
          <w:szCs w:val="24"/>
        </w:rPr>
        <w:t>The parking lot is within 200 feet of the primary use.</w:t>
      </w:r>
    </w:p>
    <w:p w:rsidR="00B322D1" w:rsidRPr="00B322D1" w:rsidRDefault="00B322D1" w:rsidP="00B322D1">
      <w:pPr>
        <w:spacing w:after="0" w:line="255" w:lineRule="atLeast"/>
        <w:ind w:right="10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hyperlink r:id="rId11" w:anchor="8940732" w:tooltip="212-27E(3)" w:history="1">
        <w:r w:rsidRPr="00B322D1">
          <w:rPr>
            <w:rStyle w:val="Hyperlink"/>
            <w:rFonts w:ascii="Times New Roman" w:eastAsia="Times New Roman" w:hAnsi="Times New Roman"/>
            <w:color w:val="000000"/>
            <w:sz w:val="24"/>
            <w:szCs w:val="24"/>
            <w:u w:val="none"/>
          </w:rPr>
          <w:t>(3) </w:t>
        </w:r>
      </w:hyperlink>
      <w:r w:rsidRPr="00B322D1">
        <w:rPr>
          <w:rFonts w:ascii="Times New Roman" w:eastAsia="Times New Roman" w:hAnsi="Times New Roman"/>
          <w:color w:val="000000"/>
          <w:sz w:val="24"/>
          <w:szCs w:val="24"/>
        </w:rPr>
        <w:t>Site plan approval is required for all parking lots.</w:t>
      </w:r>
    </w:p>
    <w:p w:rsidR="00B322D1" w:rsidRPr="00B322D1" w:rsidRDefault="00B322D1" w:rsidP="00B322D1">
      <w:pPr>
        <w:jc w:val="center"/>
        <w:rPr>
          <w:rFonts w:ascii="Times New Roman" w:hAnsi="Times New Roman"/>
          <w:b/>
          <w:sz w:val="16"/>
          <w:szCs w:val="16"/>
          <w:u w:val="single"/>
        </w:rPr>
      </w:pPr>
    </w:p>
    <w:p w:rsidR="00B322D1" w:rsidRPr="00B322D1" w:rsidRDefault="00B322D1" w:rsidP="00B322D1">
      <w:pPr>
        <w:jc w:val="center"/>
        <w:rPr>
          <w:b/>
          <w:u w:val="single"/>
        </w:rPr>
      </w:pPr>
      <w:r w:rsidRPr="00B322D1">
        <w:rPr>
          <w:rFonts w:ascii="Times New Roman" w:hAnsi="Times New Roman"/>
          <w:b/>
          <w:sz w:val="24"/>
          <w:szCs w:val="24"/>
          <w:u w:val="single"/>
        </w:rPr>
        <w:t>SECTION III</w:t>
      </w:r>
    </w:p>
    <w:p w:rsidR="00B322D1" w:rsidRDefault="00B322D1" w:rsidP="00B322D1">
      <w:r>
        <w:rPr>
          <w:rFonts w:ascii="Times New Roman" w:hAnsi="Times New Roman"/>
          <w:sz w:val="24"/>
          <w:szCs w:val="24"/>
        </w:rPr>
        <w:t>Section 212-27E shall be removed in its entirety.</w:t>
      </w:r>
    </w:p>
    <w:p w:rsidR="00B322D1" w:rsidRPr="00907E3A" w:rsidRDefault="00B322D1" w:rsidP="00B322D1">
      <w:pPr>
        <w:pStyle w:val="Heading1"/>
        <w:rPr>
          <w:rFonts w:ascii="Times New Roman" w:hAnsi="Times New Roman"/>
          <w:sz w:val="24"/>
          <w:szCs w:val="24"/>
        </w:rPr>
      </w:pPr>
      <w:r>
        <w:rPr>
          <w:rFonts w:ascii="Times New Roman" w:hAnsi="Times New Roman"/>
          <w:sz w:val="24"/>
          <w:szCs w:val="24"/>
        </w:rPr>
        <w:t>SECTION IV</w:t>
      </w:r>
      <w:r w:rsidRPr="00907E3A">
        <w:rPr>
          <w:rFonts w:ascii="Times New Roman" w:hAnsi="Times New Roman"/>
          <w:sz w:val="24"/>
          <w:szCs w:val="24"/>
        </w:rPr>
        <w:t xml:space="preserve">    </w:t>
      </w:r>
    </w:p>
    <w:p w:rsidR="001814AD" w:rsidRPr="00907E3A" w:rsidRDefault="001814AD" w:rsidP="007D5B23">
      <w:pPr>
        <w:spacing w:after="0" w:line="240" w:lineRule="auto"/>
      </w:pPr>
    </w:p>
    <w:p w:rsidR="001814AD" w:rsidRPr="00907E3A" w:rsidRDefault="001814AD" w:rsidP="007D5B23">
      <w:pPr>
        <w:pStyle w:val="BodyText"/>
        <w:widowControl/>
        <w:autoSpaceDE/>
        <w:autoSpaceDN/>
        <w:adjustRightInd/>
        <w:ind w:right="-18"/>
        <w:rPr>
          <w:rFonts w:ascii="Times New Roman" w:hAnsi="Times New Roman"/>
          <w:sz w:val="24"/>
          <w:szCs w:val="24"/>
        </w:rPr>
      </w:pPr>
      <w:r w:rsidRPr="00907E3A">
        <w:rPr>
          <w:rFonts w:ascii="Times New Roman" w:hAnsi="Times New Roman"/>
          <w:sz w:val="24"/>
          <w:szCs w:val="24"/>
        </w:rPr>
        <w:t xml:space="preserve">   </w:t>
      </w:r>
      <w:r w:rsidRPr="00907E3A">
        <w:rPr>
          <w:rFonts w:ascii="Times New Roman" w:hAnsi="Times New Roman"/>
          <w:sz w:val="24"/>
          <w:szCs w:val="24"/>
        </w:rPr>
        <w:tab/>
      </w:r>
      <w:proofErr w:type="spellStart"/>
      <w:r w:rsidR="00194D7D" w:rsidRPr="00194D7D">
        <w:rPr>
          <w:rFonts w:ascii="Times New Roman" w:hAnsi="Times New Roman"/>
          <w:b/>
          <w:sz w:val="24"/>
          <w:szCs w:val="24"/>
        </w:rPr>
        <w:t>Repealer</w:t>
      </w:r>
      <w:proofErr w:type="spellEnd"/>
      <w:r w:rsidR="00194D7D" w:rsidRPr="00194D7D">
        <w:rPr>
          <w:rFonts w:ascii="Times New Roman" w:hAnsi="Times New Roman"/>
          <w:b/>
          <w:sz w:val="24"/>
          <w:szCs w:val="24"/>
        </w:rPr>
        <w:t>.</w:t>
      </w:r>
      <w:r w:rsidR="00194D7D">
        <w:rPr>
          <w:rFonts w:ascii="Times New Roman" w:hAnsi="Times New Roman"/>
          <w:sz w:val="24"/>
          <w:szCs w:val="24"/>
        </w:rPr>
        <w:t xml:space="preserve">  </w:t>
      </w:r>
      <w:r w:rsidRPr="00907E3A">
        <w:rPr>
          <w:rFonts w:ascii="Times New Roman" w:hAnsi="Times New Roman"/>
          <w:sz w:val="24"/>
          <w:szCs w:val="24"/>
        </w:rPr>
        <w:t>All Ordinances or parts of Ordinances inconsistent herewith are repealed to the extent of such inconsistency.</w:t>
      </w:r>
      <w:r>
        <w:rPr>
          <w:rFonts w:ascii="Times New Roman" w:hAnsi="Times New Roman"/>
          <w:sz w:val="24"/>
          <w:szCs w:val="24"/>
        </w:rPr>
        <w:t xml:space="preserve">  The Clerk of the Borough is authorized to renumber and/or re-codify any sections affected by such repeal to the extent consistent with this Ordinance.</w:t>
      </w:r>
      <w:r w:rsidRPr="00907E3A">
        <w:rPr>
          <w:rFonts w:ascii="Times New Roman" w:hAnsi="Times New Roman"/>
          <w:sz w:val="24"/>
          <w:szCs w:val="24"/>
        </w:rPr>
        <w:t xml:space="preserve"> </w:t>
      </w:r>
    </w:p>
    <w:p w:rsidR="001814AD" w:rsidRDefault="001814AD" w:rsidP="007D5B23">
      <w:pPr>
        <w:pStyle w:val="Heading1"/>
        <w:rPr>
          <w:rFonts w:ascii="Times New Roman" w:hAnsi="Times New Roman"/>
          <w:sz w:val="24"/>
          <w:szCs w:val="24"/>
        </w:rPr>
      </w:pPr>
    </w:p>
    <w:p w:rsidR="004A47CD" w:rsidRDefault="004A47CD" w:rsidP="004A47CD"/>
    <w:p w:rsidR="004A47CD" w:rsidRPr="004A47CD" w:rsidRDefault="004A47CD" w:rsidP="004A47CD"/>
    <w:p w:rsidR="001814AD" w:rsidRPr="00907E3A" w:rsidRDefault="001814AD" w:rsidP="007D5B23">
      <w:pPr>
        <w:pStyle w:val="Heading1"/>
        <w:rPr>
          <w:rFonts w:ascii="Times New Roman" w:hAnsi="Times New Roman"/>
          <w:sz w:val="24"/>
          <w:szCs w:val="24"/>
        </w:rPr>
      </w:pPr>
      <w:r w:rsidRPr="00907E3A">
        <w:rPr>
          <w:rFonts w:ascii="Times New Roman" w:hAnsi="Times New Roman"/>
          <w:sz w:val="24"/>
          <w:szCs w:val="24"/>
        </w:rPr>
        <w:t xml:space="preserve">SECTION </w:t>
      </w:r>
      <w:r w:rsidR="00B322D1">
        <w:rPr>
          <w:rFonts w:ascii="Times New Roman" w:hAnsi="Times New Roman"/>
          <w:sz w:val="24"/>
          <w:szCs w:val="24"/>
        </w:rPr>
        <w:t>V</w:t>
      </w:r>
      <w:r w:rsidRPr="00907E3A">
        <w:rPr>
          <w:rFonts w:ascii="Times New Roman" w:hAnsi="Times New Roman"/>
          <w:sz w:val="24"/>
          <w:szCs w:val="24"/>
        </w:rPr>
        <w:t xml:space="preserve"> </w:t>
      </w:r>
    </w:p>
    <w:p w:rsidR="001814AD" w:rsidRPr="00907E3A" w:rsidRDefault="001814AD" w:rsidP="007D5B23">
      <w:pPr>
        <w:spacing w:after="0" w:line="240" w:lineRule="auto"/>
        <w:jc w:val="center"/>
        <w:rPr>
          <w:b/>
          <w:bCs/>
          <w:u w:val="single"/>
        </w:rPr>
      </w:pPr>
    </w:p>
    <w:p w:rsidR="001814AD" w:rsidRPr="00907E3A" w:rsidRDefault="001814AD" w:rsidP="007D5B23">
      <w:pPr>
        <w:pStyle w:val="BodyText"/>
        <w:rPr>
          <w:rFonts w:ascii="Times New Roman" w:hAnsi="Times New Roman"/>
          <w:sz w:val="24"/>
          <w:szCs w:val="24"/>
        </w:rPr>
      </w:pPr>
      <w:r w:rsidRPr="00907E3A">
        <w:rPr>
          <w:rFonts w:ascii="Times New Roman" w:hAnsi="Times New Roman"/>
          <w:sz w:val="24"/>
          <w:szCs w:val="24"/>
        </w:rPr>
        <w:tab/>
      </w:r>
      <w:r w:rsidR="00194D7D" w:rsidRPr="00194D7D">
        <w:rPr>
          <w:rFonts w:ascii="Times New Roman" w:hAnsi="Times New Roman"/>
          <w:b/>
          <w:sz w:val="24"/>
          <w:szCs w:val="24"/>
        </w:rPr>
        <w:t>Severability.</w:t>
      </w:r>
      <w:r w:rsidR="00194D7D">
        <w:rPr>
          <w:rFonts w:ascii="Times New Roman" w:hAnsi="Times New Roman"/>
          <w:sz w:val="24"/>
          <w:szCs w:val="24"/>
        </w:rPr>
        <w:t xml:space="preserve">  </w:t>
      </w:r>
      <w:r w:rsidRPr="00907E3A">
        <w:rPr>
          <w:rFonts w:ascii="Times New Roman" w:hAnsi="Times New Roman"/>
          <w:sz w:val="24"/>
          <w:szCs w:val="24"/>
        </w:rPr>
        <w:t>If any word, phrase, clause, section or provision of this Ordinance shall be found by any Court of competent jurisdiction to be unenforceable, illegal or unconstitutional such word, phrase, clause, section or provision shall be severable from the balance of the Ordinance and the remainder of the Ordinance shall remain in full force and effect.</w:t>
      </w:r>
    </w:p>
    <w:p w:rsidR="001814AD" w:rsidRPr="00907E3A" w:rsidRDefault="001814AD" w:rsidP="007D5B23">
      <w:pPr>
        <w:pStyle w:val="Heading1"/>
        <w:rPr>
          <w:rFonts w:ascii="Times New Roman" w:hAnsi="Times New Roman"/>
          <w:sz w:val="24"/>
          <w:szCs w:val="24"/>
        </w:rPr>
      </w:pPr>
    </w:p>
    <w:p w:rsidR="001814AD" w:rsidRPr="00907E3A" w:rsidRDefault="001814AD" w:rsidP="007D5B23">
      <w:pPr>
        <w:pStyle w:val="Heading1"/>
        <w:rPr>
          <w:rFonts w:ascii="Times New Roman" w:hAnsi="Times New Roman"/>
          <w:sz w:val="24"/>
          <w:szCs w:val="24"/>
        </w:rPr>
      </w:pPr>
      <w:r>
        <w:rPr>
          <w:rFonts w:ascii="Times New Roman" w:hAnsi="Times New Roman"/>
          <w:sz w:val="24"/>
          <w:szCs w:val="24"/>
        </w:rPr>
        <w:t>SECTION V</w:t>
      </w:r>
      <w:r w:rsidR="00B322D1">
        <w:rPr>
          <w:rFonts w:ascii="Times New Roman" w:hAnsi="Times New Roman"/>
          <w:sz w:val="24"/>
          <w:szCs w:val="24"/>
        </w:rPr>
        <w:t>I</w:t>
      </w:r>
      <w:r w:rsidRPr="00907E3A">
        <w:rPr>
          <w:rFonts w:ascii="Times New Roman" w:hAnsi="Times New Roman"/>
          <w:sz w:val="24"/>
          <w:szCs w:val="24"/>
        </w:rPr>
        <w:t xml:space="preserve">    </w:t>
      </w:r>
    </w:p>
    <w:p w:rsidR="001814AD" w:rsidRPr="00907E3A" w:rsidRDefault="001814AD" w:rsidP="007D5B23">
      <w:pPr>
        <w:spacing w:after="0" w:line="240" w:lineRule="auto"/>
        <w:jc w:val="center"/>
        <w:rPr>
          <w:b/>
          <w:bCs/>
          <w:u w:val="single"/>
        </w:rPr>
      </w:pPr>
    </w:p>
    <w:p w:rsidR="001814AD" w:rsidRPr="00907E3A" w:rsidRDefault="001814AD" w:rsidP="007D5B23">
      <w:pPr>
        <w:pStyle w:val="BodyText"/>
        <w:rPr>
          <w:rFonts w:ascii="Times New Roman" w:hAnsi="Times New Roman"/>
          <w:sz w:val="24"/>
          <w:szCs w:val="24"/>
        </w:rPr>
      </w:pPr>
      <w:r w:rsidRPr="00907E3A">
        <w:rPr>
          <w:rFonts w:ascii="Times New Roman" w:hAnsi="Times New Roman"/>
          <w:sz w:val="24"/>
          <w:szCs w:val="24"/>
        </w:rPr>
        <w:tab/>
      </w:r>
      <w:r w:rsidR="00194D7D" w:rsidRPr="00194D7D">
        <w:rPr>
          <w:rFonts w:ascii="Times New Roman" w:hAnsi="Times New Roman"/>
          <w:b/>
          <w:sz w:val="24"/>
          <w:szCs w:val="24"/>
        </w:rPr>
        <w:t>Effective Date.</w:t>
      </w:r>
      <w:r w:rsidR="00194D7D">
        <w:rPr>
          <w:rFonts w:ascii="Times New Roman" w:hAnsi="Times New Roman"/>
          <w:sz w:val="24"/>
          <w:szCs w:val="24"/>
        </w:rPr>
        <w:t xml:space="preserve">  </w:t>
      </w:r>
      <w:r w:rsidRPr="00907E3A">
        <w:rPr>
          <w:rFonts w:ascii="Times New Roman" w:hAnsi="Times New Roman"/>
          <w:sz w:val="24"/>
          <w:szCs w:val="24"/>
        </w:rPr>
        <w:t>This Ordinance shall take effect upon publication thereof after final passage according to law.</w:t>
      </w:r>
    </w:p>
    <w:p w:rsidR="001814AD" w:rsidRPr="00907E3A" w:rsidRDefault="001814AD" w:rsidP="005E0729">
      <w:pPr>
        <w:spacing w:after="0" w:line="240" w:lineRule="auto"/>
        <w:ind w:left="720"/>
        <w:rPr>
          <w:b/>
          <w:bCs/>
        </w:rPr>
      </w:pPr>
    </w:p>
    <w:p w:rsidR="00F03EAF" w:rsidRDefault="00F03EAF" w:rsidP="00D45A74">
      <w:pPr>
        <w:spacing w:after="0" w:line="240" w:lineRule="auto"/>
        <w:jc w:val="center"/>
        <w:rPr>
          <w:rFonts w:ascii="Times New Roman" w:eastAsia="Times New Roman" w:hAnsi="Times New Roman"/>
          <w:b/>
          <w:sz w:val="24"/>
          <w:szCs w:val="24"/>
          <w:u w:val="single"/>
        </w:rPr>
      </w:pPr>
    </w:p>
    <w:p w:rsidR="00F03EAF" w:rsidRDefault="00F03EAF" w:rsidP="00D45A74">
      <w:pPr>
        <w:spacing w:after="0" w:line="240" w:lineRule="auto"/>
        <w:jc w:val="center"/>
        <w:rPr>
          <w:rFonts w:ascii="Times New Roman" w:eastAsia="Times New Roman" w:hAnsi="Times New Roman"/>
          <w:b/>
          <w:sz w:val="24"/>
          <w:szCs w:val="24"/>
          <w:u w:val="single"/>
        </w:rPr>
      </w:pPr>
    </w:p>
    <w:p w:rsidR="00DF702C" w:rsidRPr="00C832A9" w:rsidRDefault="00DF702C" w:rsidP="00DF702C">
      <w:pPr>
        <w:spacing w:line="360" w:lineRule="auto"/>
        <w:jc w:val="center"/>
        <w:rPr>
          <w:rFonts w:ascii="Times New Roman" w:hAnsi="Times New Roman"/>
          <w:b/>
          <w:sz w:val="24"/>
          <w:szCs w:val="24"/>
          <w:u w:val="single"/>
        </w:rPr>
      </w:pPr>
      <w:r w:rsidRPr="00C832A9">
        <w:rPr>
          <w:rFonts w:ascii="Times New Roman" w:hAnsi="Times New Roman"/>
          <w:b/>
          <w:sz w:val="24"/>
          <w:szCs w:val="24"/>
          <w:u w:val="single"/>
        </w:rPr>
        <w:t>NOTICE</w:t>
      </w:r>
    </w:p>
    <w:p w:rsidR="00DF702C" w:rsidRPr="00C832A9" w:rsidRDefault="00DF702C" w:rsidP="00DF702C">
      <w:pPr>
        <w:spacing w:line="360" w:lineRule="auto"/>
        <w:jc w:val="both"/>
        <w:rPr>
          <w:rFonts w:ascii="Times New Roman" w:hAnsi="Times New Roman"/>
          <w:sz w:val="24"/>
          <w:szCs w:val="24"/>
        </w:rPr>
      </w:pPr>
      <w:r w:rsidRPr="00C832A9">
        <w:rPr>
          <w:rFonts w:ascii="Times New Roman" w:hAnsi="Times New Roman"/>
          <w:sz w:val="24"/>
          <w:szCs w:val="24"/>
        </w:rPr>
        <w:tab/>
        <w:t xml:space="preserve">Public Notice is hereby given that the foregoing Ordinance was introduced and passed on the first reading at a public meeting of the Borough Council of the Borough of Beach Haven, County of Ocean, </w:t>
      </w:r>
      <w:proofErr w:type="gramStart"/>
      <w:r w:rsidRPr="00C832A9">
        <w:rPr>
          <w:rFonts w:ascii="Times New Roman" w:hAnsi="Times New Roman"/>
          <w:sz w:val="24"/>
          <w:szCs w:val="24"/>
        </w:rPr>
        <w:t>State</w:t>
      </w:r>
      <w:proofErr w:type="gramEnd"/>
      <w:r w:rsidRPr="00C832A9">
        <w:rPr>
          <w:rFonts w:ascii="Times New Roman" w:hAnsi="Times New Roman"/>
          <w:sz w:val="24"/>
          <w:szCs w:val="24"/>
        </w:rPr>
        <w:t xml:space="preserve"> of New Jersey, held on </w:t>
      </w:r>
      <w:r>
        <w:rPr>
          <w:rFonts w:ascii="Times New Roman" w:hAnsi="Times New Roman"/>
          <w:sz w:val="24"/>
          <w:szCs w:val="24"/>
        </w:rPr>
        <w:t>February 10</w:t>
      </w:r>
      <w:r w:rsidRPr="00C832A9">
        <w:rPr>
          <w:rFonts w:ascii="Times New Roman" w:hAnsi="Times New Roman"/>
          <w:sz w:val="24"/>
          <w:szCs w:val="24"/>
        </w:rPr>
        <w:t xml:space="preserve">, 2020 at 6:00 p.m.  A copy of the ordinance can be obtained, without cost, by any member of the general public at the Office of the Municipal Clerk, 300 </w:t>
      </w:r>
      <w:proofErr w:type="spellStart"/>
      <w:r w:rsidRPr="00C832A9">
        <w:rPr>
          <w:rFonts w:ascii="Times New Roman" w:hAnsi="Times New Roman"/>
          <w:sz w:val="24"/>
          <w:szCs w:val="24"/>
        </w:rPr>
        <w:t>Engleside</w:t>
      </w:r>
      <w:proofErr w:type="spellEnd"/>
      <w:r w:rsidRPr="00C832A9">
        <w:rPr>
          <w:rFonts w:ascii="Times New Roman" w:hAnsi="Times New Roman"/>
          <w:sz w:val="24"/>
          <w:szCs w:val="24"/>
        </w:rPr>
        <w:t xml:space="preserve"> Avenue, Beach Haven, NJ 08008 Monday through Friday, 9:00 a.m. to 4:00 p.m.</w:t>
      </w:r>
    </w:p>
    <w:p w:rsidR="00DF702C" w:rsidRPr="00C832A9" w:rsidRDefault="00DF702C" w:rsidP="00DF702C">
      <w:pPr>
        <w:keepNext/>
        <w:widowControl w:val="0"/>
        <w:autoSpaceDE w:val="0"/>
        <w:autoSpaceDN w:val="0"/>
        <w:adjustRightInd w:val="0"/>
        <w:spacing w:line="360" w:lineRule="auto"/>
        <w:jc w:val="both"/>
        <w:outlineLvl w:val="0"/>
        <w:rPr>
          <w:rFonts w:ascii="Times New Roman" w:hAnsi="Times New Roman"/>
          <w:bCs/>
          <w:sz w:val="24"/>
          <w:szCs w:val="24"/>
        </w:rPr>
      </w:pPr>
      <w:r w:rsidRPr="00C832A9">
        <w:rPr>
          <w:rFonts w:ascii="Times New Roman" w:hAnsi="Times New Roman"/>
          <w:bCs/>
          <w:sz w:val="24"/>
          <w:szCs w:val="24"/>
        </w:rPr>
        <w:tab/>
        <w:t xml:space="preserve">Further public notice is hereby given that said ordinance shall be considered for final passage and adoption at a public meeting of the Borough Council to be held on </w:t>
      </w:r>
      <w:r>
        <w:rPr>
          <w:rFonts w:ascii="Times New Roman" w:hAnsi="Times New Roman"/>
          <w:bCs/>
          <w:sz w:val="24"/>
          <w:szCs w:val="24"/>
        </w:rPr>
        <w:t>March 9</w:t>
      </w:r>
      <w:r w:rsidRPr="00C832A9">
        <w:rPr>
          <w:rFonts w:ascii="Times New Roman" w:hAnsi="Times New Roman"/>
          <w:bCs/>
          <w:sz w:val="24"/>
          <w:szCs w:val="24"/>
        </w:rPr>
        <w:t xml:space="preserve">, 2020 at 6:00 p.m. at the Beach Haven Municipal Building, 300 </w:t>
      </w:r>
      <w:proofErr w:type="spellStart"/>
      <w:r w:rsidRPr="00C832A9">
        <w:rPr>
          <w:rFonts w:ascii="Times New Roman" w:hAnsi="Times New Roman"/>
          <w:bCs/>
          <w:sz w:val="24"/>
          <w:szCs w:val="24"/>
        </w:rPr>
        <w:t>Engleside</w:t>
      </w:r>
      <w:proofErr w:type="spellEnd"/>
      <w:r w:rsidRPr="00C832A9">
        <w:rPr>
          <w:rFonts w:ascii="Times New Roman" w:hAnsi="Times New Roman"/>
          <w:bCs/>
          <w:sz w:val="24"/>
          <w:szCs w:val="24"/>
        </w:rPr>
        <w:t xml:space="preserve"> Avenue, Beach Haven, </w:t>
      </w:r>
      <w:proofErr w:type="gramStart"/>
      <w:r w:rsidRPr="00C832A9">
        <w:rPr>
          <w:rFonts w:ascii="Times New Roman" w:hAnsi="Times New Roman"/>
          <w:bCs/>
          <w:sz w:val="24"/>
          <w:szCs w:val="24"/>
        </w:rPr>
        <w:t>New</w:t>
      </w:r>
      <w:proofErr w:type="gramEnd"/>
      <w:r w:rsidRPr="00C832A9">
        <w:rPr>
          <w:rFonts w:ascii="Times New Roman" w:hAnsi="Times New Roman"/>
          <w:bCs/>
          <w:sz w:val="24"/>
          <w:szCs w:val="24"/>
        </w:rPr>
        <w:t xml:space="preserve"> Jersey 08008.</w:t>
      </w:r>
    </w:p>
    <w:p w:rsidR="00D45A74" w:rsidRPr="00F03EAF" w:rsidRDefault="00D45A74" w:rsidP="00D45A74">
      <w:pPr>
        <w:keepNext/>
        <w:spacing w:after="0" w:line="240" w:lineRule="auto"/>
        <w:jc w:val="center"/>
        <w:outlineLvl w:val="0"/>
        <w:rPr>
          <w:rFonts w:ascii="Times New Roman" w:eastAsia="Times New Roman" w:hAnsi="Times New Roman"/>
          <w:b/>
          <w:sz w:val="24"/>
          <w:szCs w:val="24"/>
          <w:u w:val="single"/>
        </w:rPr>
      </w:pPr>
      <w:r w:rsidRPr="00F03EAF">
        <w:rPr>
          <w:rFonts w:ascii="Times New Roman" w:eastAsia="Times New Roman" w:hAnsi="Times New Roman"/>
          <w:b/>
          <w:sz w:val="24"/>
          <w:szCs w:val="24"/>
          <w:u w:val="single"/>
        </w:rPr>
        <w:t>CERTIFICATION</w:t>
      </w:r>
    </w:p>
    <w:p w:rsidR="00D45A74" w:rsidRPr="00C340F7" w:rsidRDefault="00D45A74" w:rsidP="00D45A74">
      <w:pPr>
        <w:spacing w:after="0" w:line="240" w:lineRule="auto"/>
        <w:rPr>
          <w:rFonts w:ascii="Times New Roman" w:eastAsia="Times New Roman" w:hAnsi="Times New Roman"/>
          <w:sz w:val="20"/>
          <w:szCs w:val="20"/>
        </w:rPr>
      </w:pPr>
    </w:p>
    <w:p w:rsidR="00D45A74" w:rsidRPr="00C340F7" w:rsidRDefault="00D45A74" w:rsidP="00DF702C">
      <w:pPr>
        <w:spacing w:after="0" w:line="360" w:lineRule="auto"/>
        <w:rPr>
          <w:rFonts w:ascii="Times New Roman" w:eastAsia="Times New Roman" w:hAnsi="Times New Roman"/>
          <w:sz w:val="24"/>
          <w:szCs w:val="24"/>
        </w:rPr>
      </w:pPr>
      <w:r w:rsidRPr="00C340F7">
        <w:rPr>
          <w:rFonts w:ascii="Times New Roman" w:eastAsia="Times New Roman" w:hAnsi="Times New Roman"/>
          <w:sz w:val="24"/>
          <w:szCs w:val="24"/>
        </w:rPr>
        <w:tab/>
        <w:t>I, Sherry Mason, RMC, Municipal Clerk of the Borough of Beach Haven, do hereby certify that the foregoing Ord</w:t>
      </w:r>
      <w:r w:rsidR="00DF702C">
        <w:rPr>
          <w:rFonts w:ascii="Times New Roman" w:eastAsia="Times New Roman" w:hAnsi="Times New Roman"/>
          <w:sz w:val="24"/>
          <w:szCs w:val="24"/>
        </w:rPr>
        <w:t>inance was duly adopted on first</w:t>
      </w:r>
      <w:r w:rsidRPr="00C340F7">
        <w:rPr>
          <w:rFonts w:ascii="Times New Roman" w:eastAsia="Times New Roman" w:hAnsi="Times New Roman"/>
          <w:sz w:val="24"/>
          <w:szCs w:val="24"/>
        </w:rPr>
        <w:t xml:space="preserve"> reading by the Municipal Council of the Borough of Beach Haven at a regular meeting held on the </w:t>
      </w:r>
      <w:r w:rsidR="00DF702C">
        <w:rPr>
          <w:rFonts w:ascii="Times New Roman" w:eastAsia="Times New Roman" w:hAnsi="Times New Roman"/>
          <w:sz w:val="24"/>
          <w:szCs w:val="24"/>
        </w:rPr>
        <w:t>10</w:t>
      </w:r>
      <w:r w:rsidRPr="00C340F7">
        <w:rPr>
          <w:rFonts w:ascii="Times New Roman" w:eastAsia="Times New Roman" w:hAnsi="Times New Roman"/>
          <w:sz w:val="24"/>
          <w:szCs w:val="24"/>
          <w:vertAlign w:val="superscript"/>
        </w:rPr>
        <w:t>th</w:t>
      </w:r>
      <w:r w:rsidRPr="00C340F7">
        <w:rPr>
          <w:rFonts w:ascii="Times New Roman" w:eastAsia="Times New Roman" w:hAnsi="Times New Roman"/>
          <w:sz w:val="24"/>
          <w:szCs w:val="24"/>
        </w:rPr>
        <w:t xml:space="preserve"> day of </w:t>
      </w:r>
      <w:r w:rsidR="00DF702C">
        <w:rPr>
          <w:rFonts w:ascii="Times New Roman" w:eastAsia="Times New Roman" w:hAnsi="Times New Roman"/>
          <w:sz w:val="24"/>
          <w:szCs w:val="24"/>
        </w:rPr>
        <w:t>February, 2020</w:t>
      </w:r>
      <w:r w:rsidRPr="00C340F7">
        <w:rPr>
          <w:rFonts w:ascii="Times New Roman" w:eastAsia="Times New Roman" w:hAnsi="Times New Roman"/>
          <w:sz w:val="24"/>
          <w:szCs w:val="24"/>
        </w:rPr>
        <w:t>, a quorum being present and voting in the majority.</w:t>
      </w:r>
    </w:p>
    <w:p w:rsidR="00D45A74" w:rsidRPr="00C340F7" w:rsidRDefault="00D45A74" w:rsidP="00DF702C">
      <w:pPr>
        <w:spacing w:after="0" w:line="360" w:lineRule="auto"/>
        <w:rPr>
          <w:rFonts w:ascii="Times New Roman" w:eastAsia="Times New Roman" w:hAnsi="Times New Roman"/>
          <w:sz w:val="24"/>
          <w:szCs w:val="24"/>
        </w:rPr>
      </w:pPr>
      <w:r w:rsidRPr="00C340F7">
        <w:rPr>
          <w:rFonts w:ascii="Times New Roman" w:eastAsia="Times New Roman" w:hAnsi="Times New Roman"/>
          <w:sz w:val="24"/>
          <w:szCs w:val="20"/>
        </w:rPr>
        <w:tab/>
      </w:r>
      <w:r w:rsidRPr="00C340F7">
        <w:rPr>
          <w:rFonts w:ascii="Times New Roman" w:eastAsia="Times New Roman" w:hAnsi="Times New Roman"/>
          <w:sz w:val="24"/>
          <w:szCs w:val="24"/>
        </w:rPr>
        <w:t xml:space="preserve">IN WITNESS WHEREOF, I have hereunto set </w:t>
      </w:r>
      <w:r>
        <w:rPr>
          <w:rFonts w:ascii="Times New Roman" w:eastAsia="Times New Roman" w:hAnsi="Times New Roman"/>
          <w:sz w:val="24"/>
          <w:szCs w:val="24"/>
        </w:rPr>
        <w:t>m</w:t>
      </w:r>
      <w:r w:rsidR="00DF702C">
        <w:rPr>
          <w:rFonts w:ascii="Times New Roman" w:eastAsia="Times New Roman" w:hAnsi="Times New Roman"/>
          <w:sz w:val="24"/>
          <w:szCs w:val="24"/>
        </w:rPr>
        <w:t>y hand and official seal this 10</w:t>
      </w:r>
      <w:r w:rsidRPr="00C340F7">
        <w:rPr>
          <w:rFonts w:ascii="Times New Roman" w:eastAsia="Times New Roman" w:hAnsi="Times New Roman"/>
          <w:sz w:val="24"/>
          <w:szCs w:val="24"/>
          <w:vertAlign w:val="superscript"/>
        </w:rPr>
        <w:t>th</w:t>
      </w:r>
      <w:r w:rsidR="00017063">
        <w:rPr>
          <w:rFonts w:ascii="Times New Roman" w:eastAsia="Times New Roman" w:hAnsi="Times New Roman"/>
          <w:sz w:val="24"/>
          <w:szCs w:val="24"/>
        </w:rPr>
        <w:t xml:space="preserve"> day of </w:t>
      </w:r>
      <w:r w:rsidR="00DF702C">
        <w:rPr>
          <w:rFonts w:ascii="Times New Roman" w:eastAsia="Times New Roman" w:hAnsi="Times New Roman"/>
          <w:sz w:val="24"/>
          <w:szCs w:val="24"/>
        </w:rPr>
        <w:t>February, 2020</w:t>
      </w:r>
      <w:r w:rsidRPr="00C340F7">
        <w:rPr>
          <w:rFonts w:ascii="Times New Roman" w:eastAsia="Times New Roman" w:hAnsi="Times New Roman"/>
          <w:sz w:val="24"/>
          <w:szCs w:val="24"/>
        </w:rPr>
        <w:t>.</w:t>
      </w:r>
      <w:r w:rsidRPr="00C340F7">
        <w:rPr>
          <w:rFonts w:ascii="Times New Roman" w:eastAsia="Times New Roman" w:hAnsi="Times New Roman"/>
          <w:sz w:val="24"/>
          <w:szCs w:val="24"/>
        </w:rPr>
        <w:tab/>
      </w:r>
      <w:r w:rsidRPr="00C340F7">
        <w:rPr>
          <w:rFonts w:ascii="Times New Roman" w:eastAsia="Times New Roman" w:hAnsi="Times New Roman"/>
          <w:sz w:val="24"/>
          <w:szCs w:val="24"/>
        </w:rPr>
        <w:tab/>
      </w:r>
      <w:r w:rsidRPr="00C340F7">
        <w:rPr>
          <w:rFonts w:ascii="Times New Roman" w:eastAsia="Times New Roman" w:hAnsi="Times New Roman"/>
          <w:sz w:val="24"/>
          <w:szCs w:val="24"/>
        </w:rPr>
        <w:tab/>
      </w:r>
      <w:r w:rsidRPr="00C340F7">
        <w:rPr>
          <w:rFonts w:ascii="Times New Roman" w:eastAsia="Times New Roman" w:hAnsi="Times New Roman"/>
          <w:sz w:val="24"/>
          <w:szCs w:val="24"/>
        </w:rPr>
        <w:tab/>
      </w:r>
      <w:r w:rsidRPr="00C340F7">
        <w:rPr>
          <w:rFonts w:ascii="Times New Roman" w:eastAsia="Times New Roman" w:hAnsi="Times New Roman"/>
          <w:sz w:val="24"/>
          <w:szCs w:val="24"/>
        </w:rPr>
        <w:tab/>
      </w:r>
    </w:p>
    <w:p w:rsidR="00D45A74" w:rsidRPr="00C340F7" w:rsidRDefault="00D45A74" w:rsidP="00D45A74">
      <w:pPr>
        <w:spacing w:after="0" w:line="240" w:lineRule="auto"/>
        <w:ind w:firstLine="720"/>
        <w:jc w:val="right"/>
        <w:rPr>
          <w:rFonts w:ascii="Times New Roman" w:eastAsia="Times New Roman" w:hAnsi="Times New Roman"/>
          <w:sz w:val="24"/>
          <w:szCs w:val="20"/>
        </w:rPr>
      </w:pPr>
    </w:p>
    <w:p w:rsidR="00D45A74" w:rsidRPr="00C340F7" w:rsidRDefault="00D45A74" w:rsidP="00D45A74">
      <w:pPr>
        <w:spacing w:after="0" w:line="240" w:lineRule="auto"/>
        <w:ind w:firstLine="720"/>
        <w:jc w:val="right"/>
        <w:rPr>
          <w:rFonts w:ascii="Times New Roman" w:eastAsia="Times New Roman" w:hAnsi="Times New Roman"/>
          <w:sz w:val="24"/>
          <w:szCs w:val="20"/>
        </w:rPr>
      </w:pPr>
    </w:p>
    <w:p w:rsidR="00D45A74" w:rsidRPr="00C340F7" w:rsidRDefault="00D45A74" w:rsidP="00D45A74">
      <w:pPr>
        <w:spacing w:after="0" w:line="240" w:lineRule="auto"/>
        <w:ind w:firstLine="720"/>
        <w:jc w:val="right"/>
        <w:rPr>
          <w:rFonts w:ascii="Times New Roman" w:eastAsia="Times New Roman" w:hAnsi="Times New Roman"/>
          <w:sz w:val="24"/>
          <w:szCs w:val="20"/>
        </w:rPr>
      </w:pPr>
      <w:r w:rsidRPr="00C340F7">
        <w:rPr>
          <w:rFonts w:ascii="Times New Roman" w:eastAsia="Times New Roman" w:hAnsi="Times New Roman"/>
          <w:sz w:val="24"/>
          <w:szCs w:val="20"/>
        </w:rPr>
        <w:t>___________________________________________</w:t>
      </w:r>
    </w:p>
    <w:p w:rsidR="00D45A74" w:rsidRPr="00C340F7" w:rsidRDefault="00D45A74" w:rsidP="00D45A74">
      <w:pPr>
        <w:spacing w:after="0" w:line="240" w:lineRule="auto"/>
        <w:rPr>
          <w:rFonts w:ascii="Times New Roman" w:eastAsia="Times New Roman" w:hAnsi="Times New Roman"/>
          <w:sz w:val="24"/>
          <w:szCs w:val="20"/>
        </w:rPr>
      </w:pPr>
      <w:r w:rsidRPr="00C340F7">
        <w:rPr>
          <w:rFonts w:ascii="Times New Roman" w:eastAsia="Times New Roman" w:hAnsi="Times New Roman"/>
          <w:sz w:val="24"/>
          <w:szCs w:val="20"/>
        </w:rPr>
        <w:tab/>
      </w:r>
      <w:r w:rsidRPr="00C340F7">
        <w:rPr>
          <w:rFonts w:ascii="Times New Roman" w:eastAsia="Times New Roman" w:hAnsi="Times New Roman"/>
          <w:sz w:val="24"/>
          <w:szCs w:val="20"/>
        </w:rPr>
        <w:tab/>
      </w:r>
      <w:r w:rsidRPr="00C340F7">
        <w:rPr>
          <w:rFonts w:ascii="Times New Roman" w:eastAsia="Times New Roman" w:hAnsi="Times New Roman"/>
          <w:sz w:val="24"/>
          <w:szCs w:val="20"/>
        </w:rPr>
        <w:tab/>
      </w:r>
      <w:r w:rsidRPr="00C340F7">
        <w:rPr>
          <w:rFonts w:ascii="Times New Roman" w:eastAsia="Times New Roman" w:hAnsi="Times New Roman"/>
          <w:sz w:val="24"/>
          <w:szCs w:val="20"/>
        </w:rPr>
        <w:tab/>
      </w:r>
      <w:r w:rsidRPr="00C340F7">
        <w:rPr>
          <w:rFonts w:ascii="Times New Roman" w:eastAsia="Times New Roman" w:hAnsi="Times New Roman"/>
          <w:sz w:val="24"/>
          <w:szCs w:val="20"/>
        </w:rPr>
        <w:tab/>
      </w:r>
      <w:r w:rsidRPr="00C340F7">
        <w:rPr>
          <w:rFonts w:ascii="Times New Roman" w:eastAsia="Times New Roman" w:hAnsi="Times New Roman"/>
          <w:sz w:val="24"/>
          <w:szCs w:val="20"/>
        </w:rPr>
        <w:tab/>
        <w:t>Sherry Mason, RMC, CMR, CMC</w:t>
      </w:r>
    </w:p>
    <w:p w:rsidR="00D45A74" w:rsidRPr="00C340F7" w:rsidRDefault="00D45A74" w:rsidP="00D45A74">
      <w:pPr>
        <w:spacing w:after="0" w:line="240" w:lineRule="auto"/>
        <w:ind w:left="3600" w:firstLine="720"/>
        <w:rPr>
          <w:rFonts w:ascii="Times New Roman" w:eastAsia="Times New Roman" w:hAnsi="Times New Roman"/>
          <w:sz w:val="24"/>
          <w:szCs w:val="20"/>
        </w:rPr>
      </w:pPr>
      <w:r w:rsidRPr="00C340F7">
        <w:rPr>
          <w:rFonts w:ascii="Times New Roman" w:eastAsia="Times New Roman" w:hAnsi="Times New Roman"/>
          <w:sz w:val="24"/>
          <w:szCs w:val="20"/>
        </w:rPr>
        <w:t>Municipal Clerk</w:t>
      </w:r>
    </w:p>
    <w:p w:rsidR="00D45A74" w:rsidRPr="00DF702C" w:rsidRDefault="00D45A74" w:rsidP="00D45A74">
      <w:pPr>
        <w:spacing w:after="0" w:line="240" w:lineRule="auto"/>
        <w:rPr>
          <w:rFonts w:ascii="Times New Roman" w:eastAsia="Times New Roman" w:hAnsi="Times New Roman"/>
          <w:i/>
          <w:sz w:val="24"/>
          <w:szCs w:val="24"/>
        </w:rPr>
      </w:pPr>
    </w:p>
    <w:p w:rsidR="00DF702C" w:rsidRPr="004A47CD" w:rsidRDefault="00DF702C" w:rsidP="004A47CD">
      <w:pPr>
        <w:spacing w:after="0" w:line="240" w:lineRule="auto"/>
        <w:rPr>
          <w:rFonts w:ascii="Times New Roman" w:hAnsi="Times New Roman"/>
          <w:i/>
          <w:sz w:val="24"/>
          <w:szCs w:val="24"/>
        </w:rPr>
      </w:pPr>
      <w:r w:rsidRPr="004A47CD">
        <w:rPr>
          <w:rFonts w:ascii="Times New Roman" w:hAnsi="Times New Roman"/>
          <w:i/>
          <w:sz w:val="24"/>
          <w:szCs w:val="24"/>
        </w:rPr>
        <w:t>First Reading:</w:t>
      </w:r>
      <w:r w:rsidRPr="004A47CD">
        <w:rPr>
          <w:rFonts w:ascii="Times New Roman" w:hAnsi="Times New Roman"/>
          <w:i/>
          <w:sz w:val="24"/>
          <w:szCs w:val="24"/>
        </w:rPr>
        <w:tab/>
      </w:r>
      <w:r w:rsidR="004A47CD">
        <w:rPr>
          <w:rFonts w:ascii="Times New Roman" w:hAnsi="Times New Roman"/>
          <w:i/>
          <w:sz w:val="24"/>
          <w:szCs w:val="24"/>
        </w:rPr>
        <w:tab/>
      </w:r>
      <w:r w:rsidRPr="004A47CD">
        <w:rPr>
          <w:rFonts w:ascii="Times New Roman" w:hAnsi="Times New Roman"/>
          <w:i/>
          <w:sz w:val="24"/>
          <w:szCs w:val="24"/>
        </w:rPr>
        <w:t>February 10, 2020</w:t>
      </w:r>
    </w:p>
    <w:p w:rsidR="00DF702C" w:rsidRPr="00DF702C" w:rsidRDefault="00DF702C" w:rsidP="004A47CD">
      <w:pPr>
        <w:spacing w:after="0" w:line="240" w:lineRule="auto"/>
        <w:rPr>
          <w:rFonts w:ascii="Times New Roman" w:hAnsi="Times New Roman"/>
          <w:i/>
          <w:sz w:val="24"/>
          <w:szCs w:val="24"/>
        </w:rPr>
      </w:pPr>
      <w:r w:rsidRPr="00DF702C">
        <w:rPr>
          <w:rFonts w:ascii="Times New Roman" w:hAnsi="Times New Roman"/>
          <w:i/>
          <w:sz w:val="24"/>
          <w:szCs w:val="24"/>
        </w:rPr>
        <w:t>First Publication:</w:t>
      </w:r>
      <w:r w:rsidRPr="00DF702C">
        <w:rPr>
          <w:rFonts w:ascii="Times New Roman" w:hAnsi="Times New Roman"/>
          <w:i/>
          <w:sz w:val="24"/>
          <w:szCs w:val="24"/>
        </w:rPr>
        <w:tab/>
        <w:t>February 20, 2020</w:t>
      </w:r>
    </w:p>
    <w:p w:rsidR="00DF702C" w:rsidRPr="004A47CD" w:rsidRDefault="004A47CD" w:rsidP="004A47CD">
      <w:pPr>
        <w:pStyle w:val="Header"/>
        <w:tabs>
          <w:tab w:val="clear" w:pos="4320"/>
          <w:tab w:val="clear" w:pos="8640"/>
        </w:tabs>
        <w:spacing w:before="0" w:beforeAutospacing="0" w:after="0" w:afterAutospacing="0"/>
        <w:rPr>
          <w:b/>
          <w:i/>
        </w:rPr>
      </w:pPr>
      <w:r>
        <w:rPr>
          <w:b/>
          <w:i/>
        </w:rPr>
        <w:t>Final</w:t>
      </w:r>
      <w:r w:rsidR="00DF702C" w:rsidRPr="004A47CD">
        <w:rPr>
          <w:b/>
          <w:i/>
        </w:rPr>
        <w:t xml:space="preserve"> Reading:</w:t>
      </w:r>
      <w:r w:rsidR="00DF702C" w:rsidRPr="004A47CD">
        <w:rPr>
          <w:b/>
          <w:i/>
        </w:rPr>
        <w:tab/>
        <w:t>March 9, 2020</w:t>
      </w:r>
    </w:p>
    <w:p w:rsidR="00DF702C" w:rsidRPr="00DF702C" w:rsidRDefault="00DF702C" w:rsidP="004A47CD">
      <w:pPr>
        <w:spacing w:after="0" w:line="240" w:lineRule="auto"/>
        <w:rPr>
          <w:rFonts w:ascii="Times New Roman" w:hAnsi="Times New Roman"/>
          <w:i/>
          <w:sz w:val="24"/>
          <w:szCs w:val="24"/>
        </w:rPr>
      </w:pPr>
      <w:r w:rsidRPr="00DF702C">
        <w:rPr>
          <w:rFonts w:ascii="Times New Roman" w:hAnsi="Times New Roman"/>
          <w:i/>
          <w:sz w:val="24"/>
          <w:szCs w:val="24"/>
        </w:rPr>
        <w:t>Second Publication:</w:t>
      </w:r>
      <w:r w:rsidRPr="00DF702C">
        <w:rPr>
          <w:rFonts w:ascii="Times New Roman" w:hAnsi="Times New Roman"/>
          <w:i/>
          <w:sz w:val="24"/>
          <w:szCs w:val="24"/>
        </w:rPr>
        <w:tab/>
        <w:t>March 19, 2020</w:t>
      </w:r>
    </w:p>
    <w:p w:rsidR="001814AD" w:rsidRDefault="004A47CD" w:rsidP="004A47CD">
      <w:pPr>
        <w:pStyle w:val="Header"/>
        <w:tabs>
          <w:tab w:val="clear" w:pos="4320"/>
          <w:tab w:val="clear" w:pos="8640"/>
        </w:tabs>
        <w:spacing w:before="0" w:beforeAutospacing="0" w:after="0" w:afterAutospacing="0"/>
        <w:rPr>
          <w:b/>
          <w:bCs/>
          <w:u w:val="single"/>
        </w:rPr>
      </w:pPr>
      <w:r>
        <w:rPr>
          <w:i/>
        </w:rPr>
        <w:t>Effective Date</w:t>
      </w:r>
      <w:r w:rsidR="00DF702C" w:rsidRPr="00DF702C">
        <w:rPr>
          <w:i/>
        </w:rPr>
        <w:t>:</w:t>
      </w:r>
      <w:r w:rsidR="00DF702C" w:rsidRPr="00DF702C">
        <w:rPr>
          <w:i/>
        </w:rPr>
        <w:tab/>
        <w:t>March 29, 2020</w:t>
      </w:r>
      <w:bookmarkStart w:id="0" w:name="_GoBack"/>
      <w:bookmarkEnd w:id="0"/>
    </w:p>
    <w:sectPr w:rsidR="001814AD" w:rsidSect="00006EF7">
      <w:pgSz w:w="12240" w:h="20160" w:code="5"/>
      <w:pgMar w:top="1440" w:right="864"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60B"/>
    <w:multiLevelType w:val="multilevel"/>
    <w:tmpl w:val="976CA7BC"/>
    <w:lvl w:ilvl="0">
      <w:start w:val="4"/>
      <w:numFmt w:val="decimal"/>
      <w:lvlText w:val="%1."/>
      <w:lvlJc w:val="left"/>
      <w:pPr>
        <w:tabs>
          <w:tab w:val="left" w:pos="576"/>
        </w:tabs>
        <w:ind w:left="720"/>
      </w:pPr>
      <w:rPr>
        <w:rFonts w:ascii="Times New Roman" w:eastAsia="Arial" w:hAnsi="Times New Roman"/>
        <w:b w:val="0"/>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B6AAD"/>
    <w:multiLevelType w:val="multilevel"/>
    <w:tmpl w:val="889078D4"/>
    <w:lvl w:ilvl="0">
      <w:start w:val="14"/>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73A64"/>
    <w:multiLevelType w:val="multilevel"/>
    <w:tmpl w:val="A2DC6510"/>
    <w:lvl w:ilvl="0">
      <w:start w:val="8"/>
      <w:numFmt w:val="decimal"/>
      <w:lvlText w:val="%1."/>
      <w:lvlJc w:val="left"/>
      <w:pPr>
        <w:tabs>
          <w:tab w:val="left" w:pos="1944"/>
        </w:tabs>
        <w:ind w:left="2160"/>
      </w:pPr>
      <w:rPr>
        <w:rFonts w:ascii="Times New Roman" w:eastAsia="Arial"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D26D3"/>
    <w:multiLevelType w:val="multilevel"/>
    <w:tmpl w:val="95C0737A"/>
    <w:lvl w:ilvl="0">
      <w:start w:val="1"/>
      <w:numFmt w:val="decimal"/>
      <w:lvlText w:val="%1."/>
      <w:lvlJc w:val="left"/>
      <w:pPr>
        <w:tabs>
          <w:tab w:val="num" w:pos="1944"/>
        </w:tabs>
        <w:ind w:left="2160" w:firstLine="0"/>
      </w:pPr>
      <w:rPr>
        <w:rFonts w:ascii="Times New Roman" w:eastAsia="Arial" w:hAnsi="Times New Roman" w:hint="default"/>
        <w:b w:val="0"/>
        <w:strike w:val="0"/>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CB4111F"/>
    <w:multiLevelType w:val="multilevel"/>
    <w:tmpl w:val="EBBAFAE0"/>
    <w:lvl w:ilvl="0">
      <w:start w:val="1"/>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2773"/>
    <w:multiLevelType w:val="multilevel"/>
    <w:tmpl w:val="A2DC6510"/>
    <w:lvl w:ilvl="0">
      <w:start w:val="8"/>
      <w:numFmt w:val="decimal"/>
      <w:lvlText w:val="%1."/>
      <w:lvlJc w:val="left"/>
      <w:pPr>
        <w:tabs>
          <w:tab w:val="left" w:pos="1944"/>
        </w:tabs>
        <w:ind w:left="2160"/>
      </w:pPr>
      <w:rPr>
        <w:rFonts w:ascii="Times New Roman" w:eastAsia="Arial"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F06355"/>
    <w:multiLevelType w:val="multilevel"/>
    <w:tmpl w:val="89D07296"/>
    <w:lvl w:ilvl="0">
      <w:start w:val="1"/>
      <w:numFmt w:val="lowerLetter"/>
      <w:lvlText w:val="(%1)"/>
      <w:lvlJc w:val="left"/>
      <w:pPr>
        <w:tabs>
          <w:tab w:val="left" w:pos="720"/>
        </w:tabs>
        <w:ind w:left="720"/>
      </w:pPr>
      <w:rPr>
        <w:rFonts w:ascii="Times New Roman" w:eastAsia="Arial" w:hAnsi="Times New Roman"/>
        <w:b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431412"/>
    <w:multiLevelType w:val="multilevel"/>
    <w:tmpl w:val="57BE7A70"/>
    <w:lvl w:ilvl="0">
      <w:start w:val="15"/>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B7"/>
    <w:rsid w:val="00006EF7"/>
    <w:rsid w:val="00017063"/>
    <w:rsid w:val="00034099"/>
    <w:rsid w:val="000403A7"/>
    <w:rsid w:val="000512FA"/>
    <w:rsid w:val="00080D16"/>
    <w:rsid w:val="00113AD8"/>
    <w:rsid w:val="00117D9F"/>
    <w:rsid w:val="00125E96"/>
    <w:rsid w:val="001357C1"/>
    <w:rsid w:val="001365C8"/>
    <w:rsid w:val="00161784"/>
    <w:rsid w:val="0016468B"/>
    <w:rsid w:val="001814AD"/>
    <w:rsid w:val="00194D7D"/>
    <w:rsid w:val="00195FDF"/>
    <w:rsid w:val="0026520C"/>
    <w:rsid w:val="002C7D21"/>
    <w:rsid w:val="002E04EF"/>
    <w:rsid w:val="003324FE"/>
    <w:rsid w:val="003344AE"/>
    <w:rsid w:val="004332DA"/>
    <w:rsid w:val="00484BB7"/>
    <w:rsid w:val="004A47CD"/>
    <w:rsid w:val="004E170A"/>
    <w:rsid w:val="004F7EB7"/>
    <w:rsid w:val="005556AD"/>
    <w:rsid w:val="00586A33"/>
    <w:rsid w:val="005E0729"/>
    <w:rsid w:val="005E75EB"/>
    <w:rsid w:val="006739DB"/>
    <w:rsid w:val="00687364"/>
    <w:rsid w:val="006A75A1"/>
    <w:rsid w:val="006E38D6"/>
    <w:rsid w:val="006E7D0C"/>
    <w:rsid w:val="0070762D"/>
    <w:rsid w:val="00707D5F"/>
    <w:rsid w:val="00777DA2"/>
    <w:rsid w:val="007D5B23"/>
    <w:rsid w:val="008150AA"/>
    <w:rsid w:val="00846952"/>
    <w:rsid w:val="008513F1"/>
    <w:rsid w:val="00855565"/>
    <w:rsid w:val="00856006"/>
    <w:rsid w:val="00875F44"/>
    <w:rsid w:val="008B7346"/>
    <w:rsid w:val="00903474"/>
    <w:rsid w:val="0094401C"/>
    <w:rsid w:val="009D152A"/>
    <w:rsid w:val="00AB0E52"/>
    <w:rsid w:val="00B11D49"/>
    <w:rsid w:val="00B322D1"/>
    <w:rsid w:val="00B366BE"/>
    <w:rsid w:val="00B536FE"/>
    <w:rsid w:val="00B55EAB"/>
    <w:rsid w:val="00BA3941"/>
    <w:rsid w:val="00BA55EA"/>
    <w:rsid w:val="00BE7810"/>
    <w:rsid w:val="00BF74A8"/>
    <w:rsid w:val="00C4284F"/>
    <w:rsid w:val="00D45A74"/>
    <w:rsid w:val="00D52E87"/>
    <w:rsid w:val="00D7365D"/>
    <w:rsid w:val="00D76708"/>
    <w:rsid w:val="00D902AA"/>
    <w:rsid w:val="00DE4E6E"/>
    <w:rsid w:val="00DF702C"/>
    <w:rsid w:val="00E8703C"/>
    <w:rsid w:val="00EC5A8D"/>
    <w:rsid w:val="00ED33CA"/>
    <w:rsid w:val="00F03EAF"/>
    <w:rsid w:val="00F32AFC"/>
    <w:rsid w:val="00F621D9"/>
    <w:rsid w:val="00F73442"/>
    <w:rsid w:val="00FC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931E-DF2E-4D13-8243-4C38E8F1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A1"/>
    <w:pPr>
      <w:spacing w:after="200" w:line="276" w:lineRule="auto"/>
    </w:pPr>
    <w:rPr>
      <w:sz w:val="22"/>
      <w:szCs w:val="22"/>
    </w:rPr>
  </w:style>
  <w:style w:type="paragraph" w:styleId="Heading1">
    <w:name w:val="heading 1"/>
    <w:basedOn w:val="Normal"/>
    <w:next w:val="Normal"/>
    <w:link w:val="Heading1Char"/>
    <w:qFormat/>
    <w:rsid w:val="001814AD"/>
    <w:pPr>
      <w:keepNext/>
      <w:widowControl w:val="0"/>
      <w:autoSpaceDE w:val="0"/>
      <w:autoSpaceDN w:val="0"/>
      <w:adjustRightInd w:val="0"/>
      <w:spacing w:after="0" w:line="240" w:lineRule="auto"/>
      <w:jc w:val="center"/>
      <w:outlineLvl w:val="0"/>
    </w:pPr>
    <w:rPr>
      <w:rFonts w:ascii="Maiandra GD" w:eastAsia="Times New Roman" w:hAnsi="Maiandra GD"/>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lmdelindenta0">
    <w:name w:val="holmdelindenta0"/>
    <w:basedOn w:val="Normal"/>
    <w:rsid w:val="004F7EB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4F7EB7"/>
  </w:style>
  <w:style w:type="character" w:customStyle="1" w:styleId="grame">
    <w:name w:val="grame"/>
    <w:rsid w:val="004F7EB7"/>
  </w:style>
  <w:style w:type="character" w:customStyle="1" w:styleId="Heading1Char">
    <w:name w:val="Heading 1 Char"/>
    <w:link w:val="Heading1"/>
    <w:rsid w:val="001814AD"/>
    <w:rPr>
      <w:rFonts w:ascii="Maiandra GD" w:eastAsia="Times New Roman" w:hAnsi="Maiandra GD"/>
      <w:b/>
      <w:bCs/>
      <w:sz w:val="28"/>
      <w:szCs w:val="28"/>
      <w:u w:val="single"/>
    </w:rPr>
  </w:style>
  <w:style w:type="paragraph" w:styleId="BodyText">
    <w:name w:val="Body Text"/>
    <w:basedOn w:val="Normal"/>
    <w:link w:val="BodyTextChar"/>
    <w:semiHidden/>
    <w:rsid w:val="001814AD"/>
    <w:pPr>
      <w:widowControl w:val="0"/>
      <w:autoSpaceDE w:val="0"/>
      <w:autoSpaceDN w:val="0"/>
      <w:adjustRightInd w:val="0"/>
      <w:spacing w:after="0" w:line="240" w:lineRule="auto"/>
      <w:jc w:val="both"/>
    </w:pPr>
    <w:rPr>
      <w:rFonts w:ascii="Maiandra GD" w:eastAsia="Times New Roman" w:hAnsi="Maiandra GD"/>
      <w:sz w:val="28"/>
      <w:szCs w:val="28"/>
    </w:rPr>
  </w:style>
  <w:style w:type="character" w:customStyle="1" w:styleId="BodyTextChar">
    <w:name w:val="Body Text Char"/>
    <w:link w:val="BodyText"/>
    <w:semiHidden/>
    <w:rsid w:val="001814AD"/>
    <w:rPr>
      <w:rFonts w:ascii="Maiandra GD" w:eastAsia="Times New Roman" w:hAnsi="Maiandra GD"/>
      <w:sz w:val="28"/>
      <w:szCs w:val="28"/>
    </w:rPr>
  </w:style>
  <w:style w:type="character" w:styleId="CommentReference">
    <w:name w:val="annotation reference"/>
    <w:basedOn w:val="DefaultParagraphFont"/>
    <w:uiPriority w:val="99"/>
    <w:semiHidden/>
    <w:unhideWhenUsed/>
    <w:rsid w:val="00846952"/>
    <w:rPr>
      <w:sz w:val="16"/>
      <w:szCs w:val="16"/>
    </w:rPr>
  </w:style>
  <w:style w:type="paragraph" w:styleId="CommentText">
    <w:name w:val="annotation text"/>
    <w:basedOn w:val="Normal"/>
    <w:link w:val="CommentTextChar"/>
    <w:uiPriority w:val="99"/>
    <w:semiHidden/>
    <w:unhideWhenUsed/>
    <w:rsid w:val="00846952"/>
    <w:rPr>
      <w:sz w:val="20"/>
      <w:szCs w:val="20"/>
    </w:rPr>
  </w:style>
  <w:style w:type="character" w:customStyle="1" w:styleId="CommentTextChar">
    <w:name w:val="Comment Text Char"/>
    <w:basedOn w:val="DefaultParagraphFont"/>
    <w:link w:val="CommentText"/>
    <w:uiPriority w:val="99"/>
    <w:semiHidden/>
    <w:rsid w:val="00846952"/>
  </w:style>
  <w:style w:type="paragraph" w:styleId="CommentSubject">
    <w:name w:val="annotation subject"/>
    <w:basedOn w:val="CommentText"/>
    <w:next w:val="CommentText"/>
    <w:link w:val="CommentSubjectChar"/>
    <w:uiPriority w:val="99"/>
    <w:semiHidden/>
    <w:unhideWhenUsed/>
    <w:rsid w:val="00846952"/>
    <w:rPr>
      <w:b/>
      <w:bCs/>
    </w:rPr>
  </w:style>
  <w:style w:type="character" w:customStyle="1" w:styleId="CommentSubjectChar">
    <w:name w:val="Comment Subject Char"/>
    <w:basedOn w:val="CommentTextChar"/>
    <w:link w:val="CommentSubject"/>
    <w:uiPriority w:val="99"/>
    <w:semiHidden/>
    <w:rsid w:val="00846952"/>
    <w:rPr>
      <w:b/>
      <w:bCs/>
    </w:rPr>
  </w:style>
  <w:style w:type="paragraph" w:styleId="BalloonText">
    <w:name w:val="Balloon Text"/>
    <w:basedOn w:val="Normal"/>
    <w:link w:val="BalloonTextChar"/>
    <w:uiPriority w:val="99"/>
    <w:semiHidden/>
    <w:unhideWhenUsed/>
    <w:rsid w:val="0084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52"/>
    <w:rPr>
      <w:rFonts w:ascii="Tahoma" w:hAnsi="Tahoma" w:cs="Tahoma"/>
      <w:sz w:val="16"/>
      <w:szCs w:val="16"/>
    </w:rPr>
  </w:style>
  <w:style w:type="paragraph" w:styleId="Header">
    <w:name w:val="header"/>
    <w:basedOn w:val="Normal"/>
    <w:link w:val="HeaderChar"/>
    <w:rsid w:val="00DF702C"/>
    <w:pPr>
      <w:tabs>
        <w:tab w:val="center" w:pos="4320"/>
        <w:tab w:val="right" w:pos="8640"/>
      </w:tabs>
      <w:spacing w:before="100" w:beforeAutospacing="1" w:after="100" w:afterAutospacing="1" w:line="240" w:lineRule="auto"/>
      <w:jc w:val="both"/>
    </w:pPr>
    <w:rPr>
      <w:rFonts w:ascii="Times New Roman" w:eastAsia="Times New Roman" w:hAnsi="Times New Roman"/>
      <w:sz w:val="24"/>
      <w:szCs w:val="24"/>
    </w:rPr>
  </w:style>
  <w:style w:type="character" w:customStyle="1" w:styleId="HeaderChar">
    <w:name w:val="Header Char"/>
    <w:basedOn w:val="DefaultParagraphFont"/>
    <w:link w:val="Header"/>
    <w:rsid w:val="00DF702C"/>
    <w:rPr>
      <w:rFonts w:ascii="Times New Roman" w:eastAsia="Times New Roman" w:hAnsi="Times New Roman"/>
      <w:sz w:val="24"/>
      <w:szCs w:val="24"/>
    </w:rPr>
  </w:style>
  <w:style w:type="character" w:styleId="Hyperlink">
    <w:name w:val="Hyperlink"/>
    <w:basedOn w:val="DefaultParagraphFont"/>
    <w:uiPriority w:val="99"/>
    <w:semiHidden/>
    <w:unhideWhenUsed/>
    <w:rsid w:val="00B32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3196">
      <w:bodyDiv w:val="1"/>
      <w:marLeft w:val="0"/>
      <w:marRight w:val="0"/>
      <w:marTop w:val="0"/>
      <w:marBottom w:val="0"/>
      <w:divBdr>
        <w:top w:val="none" w:sz="0" w:space="0" w:color="auto"/>
        <w:left w:val="none" w:sz="0" w:space="0" w:color="auto"/>
        <w:bottom w:val="none" w:sz="0" w:space="0" w:color="auto"/>
        <w:right w:val="none" w:sz="0" w:space="0" w:color="auto"/>
      </w:divBdr>
    </w:div>
    <w:div w:id="625889381">
      <w:bodyDiv w:val="1"/>
      <w:marLeft w:val="0"/>
      <w:marRight w:val="0"/>
      <w:marTop w:val="0"/>
      <w:marBottom w:val="0"/>
      <w:divBdr>
        <w:top w:val="none" w:sz="0" w:space="0" w:color="auto"/>
        <w:left w:val="none" w:sz="0" w:space="0" w:color="auto"/>
        <w:bottom w:val="none" w:sz="0" w:space="0" w:color="auto"/>
        <w:right w:val="none" w:sz="0" w:space="0" w:color="auto"/>
      </w:divBdr>
      <w:divsChild>
        <w:div w:id="582184427">
          <w:marLeft w:val="0"/>
          <w:marRight w:val="0"/>
          <w:marTop w:val="0"/>
          <w:marBottom w:val="0"/>
          <w:divBdr>
            <w:top w:val="none" w:sz="0" w:space="0" w:color="auto"/>
            <w:left w:val="none" w:sz="0" w:space="0" w:color="auto"/>
            <w:bottom w:val="none" w:sz="0" w:space="0" w:color="auto"/>
            <w:right w:val="none" w:sz="0" w:space="0" w:color="auto"/>
          </w:divBdr>
        </w:div>
        <w:div w:id="11538596">
          <w:marLeft w:val="0"/>
          <w:marRight w:val="0"/>
          <w:marTop w:val="0"/>
          <w:marBottom w:val="0"/>
          <w:divBdr>
            <w:top w:val="none" w:sz="0" w:space="0" w:color="auto"/>
            <w:left w:val="none" w:sz="0" w:space="0" w:color="auto"/>
            <w:bottom w:val="none" w:sz="0" w:space="0" w:color="auto"/>
            <w:right w:val="none" w:sz="0" w:space="0" w:color="auto"/>
          </w:divBdr>
        </w:div>
        <w:div w:id="22366719">
          <w:marLeft w:val="0"/>
          <w:marRight w:val="0"/>
          <w:marTop w:val="0"/>
          <w:marBottom w:val="0"/>
          <w:divBdr>
            <w:top w:val="none" w:sz="0" w:space="0" w:color="auto"/>
            <w:left w:val="none" w:sz="0" w:space="0" w:color="auto"/>
            <w:bottom w:val="none" w:sz="0" w:space="0" w:color="auto"/>
            <w:right w:val="none" w:sz="0" w:space="0" w:color="auto"/>
          </w:divBdr>
        </w:div>
        <w:div w:id="1580599887">
          <w:marLeft w:val="0"/>
          <w:marRight w:val="0"/>
          <w:marTop w:val="0"/>
          <w:marBottom w:val="0"/>
          <w:divBdr>
            <w:top w:val="none" w:sz="0" w:space="0" w:color="auto"/>
            <w:left w:val="none" w:sz="0" w:space="0" w:color="auto"/>
            <w:bottom w:val="none" w:sz="0" w:space="0" w:color="auto"/>
            <w:right w:val="none" w:sz="0" w:space="0" w:color="auto"/>
          </w:divBdr>
        </w:div>
        <w:div w:id="231549819">
          <w:marLeft w:val="0"/>
          <w:marRight w:val="0"/>
          <w:marTop w:val="0"/>
          <w:marBottom w:val="0"/>
          <w:divBdr>
            <w:top w:val="none" w:sz="0" w:space="0" w:color="auto"/>
            <w:left w:val="none" w:sz="0" w:space="0" w:color="auto"/>
            <w:bottom w:val="none" w:sz="0" w:space="0" w:color="auto"/>
            <w:right w:val="none" w:sz="0" w:space="0" w:color="auto"/>
          </w:divBdr>
        </w:div>
        <w:div w:id="626086191">
          <w:marLeft w:val="0"/>
          <w:marRight w:val="0"/>
          <w:marTop w:val="0"/>
          <w:marBottom w:val="0"/>
          <w:divBdr>
            <w:top w:val="none" w:sz="0" w:space="0" w:color="auto"/>
            <w:left w:val="none" w:sz="0" w:space="0" w:color="auto"/>
            <w:bottom w:val="none" w:sz="0" w:space="0" w:color="auto"/>
            <w:right w:val="none" w:sz="0" w:space="0" w:color="auto"/>
          </w:divBdr>
        </w:div>
        <w:div w:id="380246799">
          <w:marLeft w:val="0"/>
          <w:marRight w:val="0"/>
          <w:marTop w:val="0"/>
          <w:marBottom w:val="0"/>
          <w:divBdr>
            <w:top w:val="none" w:sz="0" w:space="0" w:color="auto"/>
            <w:left w:val="none" w:sz="0" w:space="0" w:color="auto"/>
            <w:bottom w:val="none" w:sz="0" w:space="0" w:color="auto"/>
            <w:right w:val="none" w:sz="0" w:space="0" w:color="auto"/>
          </w:divBdr>
        </w:div>
        <w:div w:id="689793528">
          <w:marLeft w:val="0"/>
          <w:marRight w:val="0"/>
          <w:marTop w:val="0"/>
          <w:marBottom w:val="0"/>
          <w:divBdr>
            <w:top w:val="none" w:sz="0" w:space="0" w:color="auto"/>
            <w:left w:val="none" w:sz="0" w:space="0" w:color="auto"/>
            <w:bottom w:val="none" w:sz="0" w:space="0" w:color="auto"/>
            <w:right w:val="none" w:sz="0" w:space="0" w:color="auto"/>
          </w:divBdr>
        </w:div>
        <w:div w:id="1751384430">
          <w:marLeft w:val="0"/>
          <w:marRight w:val="0"/>
          <w:marTop w:val="0"/>
          <w:marBottom w:val="0"/>
          <w:divBdr>
            <w:top w:val="none" w:sz="0" w:space="0" w:color="auto"/>
            <w:left w:val="none" w:sz="0" w:space="0" w:color="auto"/>
            <w:bottom w:val="none" w:sz="0" w:space="0" w:color="auto"/>
            <w:right w:val="none" w:sz="0" w:space="0" w:color="auto"/>
          </w:divBdr>
        </w:div>
        <w:div w:id="1336766337">
          <w:marLeft w:val="0"/>
          <w:marRight w:val="0"/>
          <w:marTop w:val="0"/>
          <w:marBottom w:val="0"/>
          <w:divBdr>
            <w:top w:val="none" w:sz="0" w:space="0" w:color="auto"/>
            <w:left w:val="none" w:sz="0" w:space="0" w:color="auto"/>
            <w:bottom w:val="none" w:sz="0" w:space="0" w:color="auto"/>
            <w:right w:val="none" w:sz="0" w:space="0" w:color="auto"/>
          </w:divBdr>
        </w:div>
        <w:div w:id="1254238825">
          <w:marLeft w:val="0"/>
          <w:marRight w:val="0"/>
          <w:marTop w:val="0"/>
          <w:marBottom w:val="0"/>
          <w:divBdr>
            <w:top w:val="none" w:sz="0" w:space="0" w:color="auto"/>
            <w:left w:val="none" w:sz="0" w:space="0" w:color="auto"/>
            <w:bottom w:val="none" w:sz="0" w:space="0" w:color="auto"/>
            <w:right w:val="none" w:sz="0" w:space="0" w:color="auto"/>
          </w:divBdr>
        </w:div>
        <w:div w:id="409697395">
          <w:marLeft w:val="0"/>
          <w:marRight w:val="0"/>
          <w:marTop w:val="0"/>
          <w:marBottom w:val="0"/>
          <w:divBdr>
            <w:top w:val="none" w:sz="0" w:space="0" w:color="auto"/>
            <w:left w:val="none" w:sz="0" w:space="0" w:color="auto"/>
            <w:bottom w:val="none" w:sz="0" w:space="0" w:color="auto"/>
            <w:right w:val="none" w:sz="0" w:space="0" w:color="auto"/>
          </w:divBdr>
        </w:div>
        <w:div w:id="2139059354">
          <w:marLeft w:val="0"/>
          <w:marRight w:val="0"/>
          <w:marTop w:val="0"/>
          <w:marBottom w:val="0"/>
          <w:divBdr>
            <w:top w:val="none" w:sz="0" w:space="0" w:color="auto"/>
            <w:left w:val="none" w:sz="0" w:space="0" w:color="auto"/>
            <w:bottom w:val="none" w:sz="0" w:space="0" w:color="auto"/>
            <w:right w:val="none" w:sz="0" w:space="0" w:color="auto"/>
          </w:divBdr>
        </w:div>
        <w:div w:id="1598362423">
          <w:marLeft w:val="0"/>
          <w:marRight w:val="0"/>
          <w:marTop w:val="0"/>
          <w:marBottom w:val="0"/>
          <w:divBdr>
            <w:top w:val="none" w:sz="0" w:space="0" w:color="auto"/>
            <w:left w:val="none" w:sz="0" w:space="0" w:color="auto"/>
            <w:bottom w:val="none" w:sz="0" w:space="0" w:color="auto"/>
            <w:right w:val="none" w:sz="0" w:space="0" w:color="auto"/>
          </w:divBdr>
        </w:div>
        <w:div w:id="869420755">
          <w:marLeft w:val="0"/>
          <w:marRight w:val="0"/>
          <w:marTop w:val="0"/>
          <w:marBottom w:val="0"/>
          <w:divBdr>
            <w:top w:val="none" w:sz="0" w:space="0" w:color="auto"/>
            <w:left w:val="none" w:sz="0" w:space="0" w:color="auto"/>
            <w:bottom w:val="none" w:sz="0" w:space="0" w:color="auto"/>
            <w:right w:val="none" w:sz="0" w:space="0" w:color="auto"/>
          </w:divBdr>
        </w:div>
        <w:div w:id="480922771">
          <w:marLeft w:val="0"/>
          <w:marRight w:val="0"/>
          <w:marTop w:val="0"/>
          <w:marBottom w:val="0"/>
          <w:divBdr>
            <w:top w:val="none" w:sz="0" w:space="0" w:color="auto"/>
            <w:left w:val="none" w:sz="0" w:space="0" w:color="auto"/>
            <w:bottom w:val="none" w:sz="0" w:space="0" w:color="auto"/>
            <w:right w:val="none" w:sz="0" w:space="0" w:color="auto"/>
          </w:divBdr>
        </w:div>
        <w:div w:id="794255783">
          <w:marLeft w:val="0"/>
          <w:marRight w:val="0"/>
          <w:marTop w:val="0"/>
          <w:marBottom w:val="0"/>
          <w:divBdr>
            <w:top w:val="none" w:sz="0" w:space="0" w:color="auto"/>
            <w:left w:val="none" w:sz="0" w:space="0" w:color="auto"/>
            <w:bottom w:val="none" w:sz="0" w:space="0" w:color="auto"/>
            <w:right w:val="none" w:sz="0" w:space="0" w:color="auto"/>
          </w:divBdr>
        </w:div>
        <w:div w:id="2055154772">
          <w:marLeft w:val="0"/>
          <w:marRight w:val="0"/>
          <w:marTop w:val="0"/>
          <w:marBottom w:val="0"/>
          <w:divBdr>
            <w:top w:val="none" w:sz="0" w:space="0" w:color="auto"/>
            <w:left w:val="none" w:sz="0" w:space="0" w:color="auto"/>
            <w:bottom w:val="none" w:sz="0" w:space="0" w:color="auto"/>
            <w:right w:val="none" w:sz="0" w:space="0" w:color="auto"/>
          </w:divBdr>
        </w:div>
        <w:div w:id="413355980">
          <w:marLeft w:val="0"/>
          <w:marRight w:val="0"/>
          <w:marTop w:val="0"/>
          <w:marBottom w:val="0"/>
          <w:divBdr>
            <w:top w:val="none" w:sz="0" w:space="0" w:color="auto"/>
            <w:left w:val="none" w:sz="0" w:space="0" w:color="auto"/>
            <w:bottom w:val="none" w:sz="0" w:space="0" w:color="auto"/>
            <w:right w:val="none" w:sz="0" w:space="0" w:color="auto"/>
          </w:divBdr>
        </w:div>
        <w:div w:id="1804350694">
          <w:marLeft w:val="0"/>
          <w:marRight w:val="0"/>
          <w:marTop w:val="0"/>
          <w:marBottom w:val="0"/>
          <w:divBdr>
            <w:top w:val="none" w:sz="0" w:space="0" w:color="auto"/>
            <w:left w:val="none" w:sz="0" w:space="0" w:color="auto"/>
            <w:bottom w:val="none" w:sz="0" w:space="0" w:color="auto"/>
            <w:right w:val="none" w:sz="0" w:space="0" w:color="auto"/>
          </w:divBdr>
        </w:div>
      </w:divsChild>
    </w:div>
    <w:div w:id="1443497489">
      <w:bodyDiv w:val="1"/>
      <w:marLeft w:val="0"/>
      <w:marRight w:val="0"/>
      <w:marTop w:val="0"/>
      <w:marBottom w:val="0"/>
      <w:divBdr>
        <w:top w:val="none" w:sz="0" w:space="0" w:color="auto"/>
        <w:left w:val="none" w:sz="0" w:space="0" w:color="auto"/>
        <w:bottom w:val="none" w:sz="0" w:space="0" w:color="auto"/>
        <w:right w:val="none" w:sz="0" w:space="0" w:color="auto"/>
      </w:divBdr>
      <w:divsChild>
        <w:div w:id="1753041120">
          <w:marLeft w:val="480"/>
          <w:marRight w:val="0"/>
          <w:marTop w:val="0"/>
          <w:marBottom w:val="240"/>
          <w:divBdr>
            <w:top w:val="none" w:sz="0" w:space="0" w:color="auto"/>
            <w:left w:val="none" w:sz="0" w:space="0" w:color="auto"/>
            <w:bottom w:val="none" w:sz="0" w:space="0" w:color="auto"/>
            <w:right w:val="none" w:sz="0" w:space="0" w:color="auto"/>
          </w:divBdr>
        </w:div>
      </w:divsChild>
    </w:div>
    <w:div w:id="16257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print/89407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ode360.com/print/894072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de360.com/print/8940727" TargetMode="External"/><Relationship Id="rId11" Type="http://schemas.openxmlformats.org/officeDocument/2006/relationships/hyperlink" Target="https://ecode360.com/print/8940732" TargetMode="External"/><Relationship Id="rId5" Type="http://schemas.openxmlformats.org/officeDocument/2006/relationships/webSettings" Target="webSettings.xml"/><Relationship Id="rId10" Type="http://schemas.openxmlformats.org/officeDocument/2006/relationships/hyperlink" Target="https://ecode360.com/print/8940731" TargetMode="External"/><Relationship Id="rId4" Type="http://schemas.openxmlformats.org/officeDocument/2006/relationships/settings" Target="settings.xml"/><Relationship Id="rId9" Type="http://schemas.openxmlformats.org/officeDocument/2006/relationships/hyperlink" Target="https://ecode360.com/print/894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A5C0-DD35-4613-A0B4-630449EA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Dustin Glass</dc:creator>
  <cp:lastModifiedBy>Sherry Mason</cp:lastModifiedBy>
  <cp:revision>5</cp:revision>
  <cp:lastPrinted>2020-02-10T19:23:00Z</cp:lastPrinted>
  <dcterms:created xsi:type="dcterms:W3CDTF">2020-01-27T20:06:00Z</dcterms:created>
  <dcterms:modified xsi:type="dcterms:W3CDTF">2020-02-11T16:46:00Z</dcterms:modified>
</cp:coreProperties>
</file>